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0E" w:rsidRPr="00E45E0E" w:rsidRDefault="00E45E0E" w:rsidP="00E45E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E0E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E45E0E" w:rsidRPr="00E45E0E" w:rsidRDefault="00E45E0E" w:rsidP="00E45E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E0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45E0E" w:rsidRPr="00E45E0E" w:rsidRDefault="00E45E0E" w:rsidP="00E45E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E0E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«СЕЛО ВЫВЕНКА»</w:t>
      </w:r>
    </w:p>
    <w:p w:rsidR="00E45E0E" w:rsidRPr="00E45E0E" w:rsidRDefault="00E45E0E" w:rsidP="00E45E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E0E">
        <w:rPr>
          <w:rFonts w:ascii="Times New Roman" w:hAnsi="Times New Roman" w:cs="Times New Roman"/>
          <w:b/>
          <w:bCs/>
          <w:sz w:val="28"/>
          <w:szCs w:val="28"/>
        </w:rPr>
        <w:t>ОЛЮТОРСКОГО МУНИЦИПАЛЬНОГО РАЙОНА</w:t>
      </w:r>
    </w:p>
    <w:p w:rsidR="00E45E0E" w:rsidRPr="00E45E0E" w:rsidRDefault="00E45E0E" w:rsidP="00E45E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E0E">
        <w:rPr>
          <w:rFonts w:ascii="Times New Roman" w:hAnsi="Times New Roman" w:cs="Times New Roman"/>
          <w:b/>
          <w:bCs/>
          <w:sz w:val="28"/>
          <w:szCs w:val="28"/>
        </w:rPr>
        <w:t>КАМЧАТСКОГО КРАЯ</w:t>
      </w:r>
    </w:p>
    <w:p w:rsidR="00E45E0E" w:rsidRPr="00E45E0E" w:rsidRDefault="00E45E0E" w:rsidP="00E45E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E0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45E0E" w:rsidRPr="00E45E0E" w:rsidRDefault="00E45E0E" w:rsidP="00B46D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25DE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>» декабря 2015</w:t>
      </w:r>
      <w:r w:rsidR="00412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E0E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45E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№</w:t>
      </w:r>
      <w:r w:rsidR="004125DE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E45E0E" w:rsidRPr="00E45E0E" w:rsidRDefault="00E45E0E" w:rsidP="00E45E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0E" w:rsidRPr="00E45E0E" w:rsidRDefault="00E45E0E" w:rsidP="00E45E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E0E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</w:t>
      </w:r>
    </w:p>
    <w:p w:rsidR="00E45E0E" w:rsidRPr="00E45E0E" w:rsidRDefault="00E45E0E" w:rsidP="00E45E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E0E">
        <w:rPr>
          <w:rFonts w:ascii="Times New Roman" w:hAnsi="Times New Roman" w:cs="Times New Roman"/>
          <w:b/>
          <w:bCs/>
          <w:sz w:val="28"/>
          <w:szCs w:val="28"/>
        </w:rPr>
        <w:t>главы МО СП «село Вывенка» от 27.10.2011 г.</w:t>
      </w:r>
      <w:r w:rsidR="004125DE">
        <w:rPr>
          <w:rFonts w:ascii="Times New Roman" w:hAnsi="Times New Roman" w:cs="Times New Roman"/>
          <w:b/>
          <w:bCs/>
          <w:sz w:val="28"/>
          <w:szCs w:val="28"/>
        </w:rPr>
        <w:t xml:space="preserve"> №16</w:t>
      </w:r>
    </w:p>
    <w:p w:rsidR="00E45E0E" w:rsidRPr="00E45E0E" w:rsidRDefault="00E45E0E" w:rsidP="00E45E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E0E">
        <w:rPr>
          <w:rFonts w:ascii="Times New Roman" w:hAnsi="Times New Roman" w:cs="Times New Roman"/>
          <w:b/>
          <w:bCs/>
          <w:sz w:val="28"/>
          <w:szCs w:val="28"/>
        </w:rPr>
        <w:t xml:space="preserve">« Об утверждении Положения об </w:t>
      </w:r>
      <w:proofErr w:type="gramStart"/>
      <w:r w:rsidRPr="00E45E0E">
        <w:rPr>
          <w:rFonts w:ascii="Times New Roman" w:hAnsi="Times New Roman" w:cs="Times New Roman"/>
          <w:b/>
          <w:bCs/>
          <w:sz w:val="28"/>
          <w:szCs w:val="28"/>
        </w:rPr>
        <w:t>административной</w:t>
      </w:r>
      <w:proofErr w:type="gramEnd"/>
    </w:p>
    <w:p w:rsidR="00E45E0E" w:rsidRPr="00E45E0E" w:rsidRDefault="00E45E0E" w:rsidP="00E45E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E0E">
        <w:rPr>
          <w:rFonts w:ascii="Times New Roman" w:hAnsi="Times New Roman" w:cs="Times New Roman"/>
          <w:b/>
          <w:bCs/>
          <w:sz w:val="28"/>
          <w:szCs w:val="28"/>
        </w:rPr>
        <w:t>комиссии и утверждении состава административной</w:t>
      </w:r>
    </w:p>
    <w:p w:rsidR="00E45E0E" w:rsidRPr="00E45E0E" w:rsidRDefault="00E45E0E" w:rsidP="00E45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0E">
        <w:rPr>
          <w:rFonts w:ascii="Times New Roman" w:hAnsi="Times New Roman" w:cs="Times New Roman"/>
          <w:b/>
          <w:bCs/>
          <w:sz w:val="28"/>
          <w:szCs w:val="28"/>
        </w:rPr>
        <w:t>комиссии»»»</w:t>
      </w:r>
    </w:p>
    <w:p w:rsidR="00E45E0E" w:rsidRPr="00E45E0E" w:rsidRDefault="00E45E0E" w:rsidP="00E45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0E">
        <w:rPr>
          <w:rFonts w:ascii="Times New Roman" w:hAnsi="Times New Roman" w:cs="Times New Roman"/>
          <w:sz w:val="28"/>
          <w:szCs w:val="28"/>
          <w:lang w:bidi="en-US"/>
        </w:rPr>
        <w:t>  </w:t>
      </w:r>
    </w:p>
    <w:p w:rsidR="00E45E0E" w:rsidRPr="00E45E0E" w:rsidRDefault="00E45E0E" w:rsidP="00E45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0E">
        <w:rPr>
          <w:rFonts w:ascii="Times New Roman" w:hAnsi="Times New Roman" w:cs="Times New Roman"/>
          <w:sz w:val="28"/>
          <w:szCs w:val="28"/>
          <w:lang w:bidi="en-US"/>
        </w:rPr>
        <w:t>         </w:t>
      </w:r>
      <w:r w:rsidRPr="00E45E0E">
        <w:rPr>
          <w:rFonts w:ascii="Times New Roman" w:hAnsi="Times New Roman" w:cs="Times New Roman"/>
          <w:sz w:val="28"/>
          <w:szCs w:val="28"/>
        </w:rPr>
        <w:t xml:space="preserve"> </w:t>
      </w:r>
      <w:r w:rsidRPr="00E45E0E">
        <w:rPr>
          <w:rFonts w:ascii="Times New Roman" w:hAnsi="Times New Roman" w:cs="Times New Roman"/>
          <w:sz w:val="28"/>
          <w:szCs w:val="28"/>
          <w:lang w:bidi="en-US"/>
        </w:rPr>
        <w:t>        </w:t>
      </w:r>
      <w:proofErr w:type="gramStart"/>
      <w:r w:rsidRPr="00E45E0E">
        <w:rPr>
          <w:rFonts w:ascii="Times New Roman" w:hAnsi="Times New Roman" w:cs="Times New Roman"/>
          <w:sz w:val="28"/>
          <w:szCs w:val="28"/>
        </w:rPr>
        <w:t>В соответствии с Законом  Камчатского края от 10.12.2007 г. №711 «О наделении органов местного самоуправления по материально – техническому и организационному обеспечению деятельности административных комиссий и о наделении органов местного самоуправления муниципальных районов полномочиями по расчету и предоставлению субвенций поселениям для осуществления ими государственных полномочий Камчатского края по материально – техническому и организационному обеспечению деятельности административных комиссий», Законом Камчатского края от 19.12.2008</w:t>
      </w:r>
      <w:proofErr w:type="gramEnd"/>
      <w:r w:rsidRPr="00E45E0E">
        <w:rPr>
          <w:rFonts w:ascii="Times New Roman" w:hAnsi="Times New Roman" w:cs="Times New Roman"/>
          <w:sz w:val="28"/>
          <w:szCs w:val="28"/>
        </w:rPr>
        <w:t xml:space="preserve"> года №209 «Об административных правонарушениях»</w:t>
      </w:r>
    </w:p>
    <w:p w:rsidR="00E45E0E" w:rsidRPr="00E45E0E" w:rsidRDefault="00E45E0E" w:rsidP="00E45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0E" w:rsidRPr="00E45E0E" w:rsidRDefault="00E45E0E" w:rsidP="00E45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0E">
        <w:rPr>
          <w:rFonts w:ascii="Times New Roman" w:hAnsi="Times New Roman" w:cs="Times New Roman"/>
          <w:sz w:val="28"/>
          <w:szCs w:val="28"/>
        </w:rPr>
        <w:t>ПОСТАНОВЛЯЮ:</w:t>
      </w:r>
      <w:r w:rsidRPr="00E45E0E">
        <w:rPr>
          <w:rFonts w:ascii="Times New Roman" w:hAnsi="Times New Roman" w:cs="Times New Roman"/>
          <w:sz w:val="28"/>
          <w:szCs w:val="28"/>
          <w:lang w:bidi="en-US"/>
        </w:rPr>
        <w:t> </w:t>
      </w:r>
    </w:p>
    <w:p w:rsidR="00E45E0E" w:rsidRDefault="00E45E0E" w:rsidP="00E45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45E0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E45E0E">
        <w:rPr>
          <w:rFonts w:ascii="Times New Roman" w:hAnsi="Times New Roman" w:cs="Times New Roman"/>
          <w:sz w:val="28"/>
          <w:szCs w:val="28"/>
        </w:rPr>
        <w:t xml:space="preserve"> Положение  об административной комиссии при администрации муниципального образования  сельское поселение  «село Вывенка»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E45E0E" w:rsidRPr="00E45E0E" w:rsidRDefault="00E45E0E" w:rsidP="00E45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п. 6.1 ст. 6 изложить в новой редакции «</w:t>
      </w:r>
      <w:r w:rsidRPr="00E45E0E">
        <w:rPr>
          <w:rFonts w:ascii="Times New Roman" w:hAnsi="Times New Roman" w:cs="Times New Roman"/>
          <w:sz w:val="28"/>
          <w:szCs w:val="28"/>
        </w:rPr>
        <w:t xml:space="preserve">Заседания административной комиссии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proofErr w:type="gramStart"/>
      <w:r w:rsidRPr="00E4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45E0E" w:rsidRPr="00E45E0E" w:rsidRDefault="00E45E0E" w:rsidP="00E45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E0E">
        <w:rPr>
          <w:rFonts w:ascii="Times New Roman" w:hAnsi="Times New Roman" w:cs="Times New Roman"/>
          <w:sz w:val="28"/>
          <w:szCs w:val="28"/>
        </w:rPr>
        <w:t>2. Утвердить состав административной  комиссии  при администрации муниципального образования  сельское поселение  «село Вывенка» в составе,</w:t>
      </w:r>
      <w:r w:rsidR="00B46DB2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E45E0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45E0E" w:rsidRPr="00E45E0E" w:rsidRDefault="00E45E0E" w:rsidP="004125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E0E">
        <w:rPr>
          <w:rFonts w:ascii="Times New Roman" w:hAnsi="Times New Roman" w:cs="Times New Roman"/>
          <w:sz w:val="28"/>
          <w:szCs w:val="28"/>
        </w:rPr>
        <w:t>3.</w:t>
      </w:r>
      <w:r w:rsidR="0059606B" w:rsidRPr="0059606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59606B" w:rsidRPr="0059606B">
        <w:rPr>
          <w:rFonts w:ascii="Times New Roman" w:hAnsi="Times New Roman" w:cs="Times New Roman"/>
          <w:sz w:val="28"/>
          <w:szCs w:val="28"/>
        </w:rPr>
        <w:t>Настоящее постановление вступает в  силу с момента его официального опубликования</w:t>
      </w:r>
    </w:p>
    <w:p w:rsidR="00E45E0E" w:rsidRPr="00E45E0E" w:rsidRDefault="00E45E0E" w:rsidP="00E45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0E" w:rsidRPr="00E45E0E" w:rsidRDefault="00E45E0E" w:rsidP="00E45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0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45E0E" w:rsidRDefault="00E45E0E" w:rsidP="005B2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19">
        <w:rPr>
          <w:rFonts w:ascii="Times New Roman" w:hAnsi="Times New Roman" w:cs="Times New Roman"/>
          <w:sz w:val="28"/>
          <w:szCs w:val="28"/>
        </w:rPr>
        <w:t>МО СП «село Вывенка»</w:t>
      </w:r>
      <w:r w:rsidRPr="005B2C19">
        <w:rPr>
          <w:rFonts w:ascii="Times New Roman" w:hAnsi="Times New Roman" w:cs="Times New Roman"/>
          <w:sz w:val="28"/>
          <w:szCs w:val="28"/>
        </w:rPr>
        <w:tab/>
      </w:r>
      <w:r w:rsidRPr="005B2C19">
        <w:rPr>
          <w:rFonts w:ascii="Times New Roman" w:hAnsi="Times New Roman" w:cs="Times New Roman"/>
          <w:sz w:val="28"/>
          <w:szCs w:val="28"/>
        </w:rPr>
        <w:tab/>
      </w:r>
      <w:r w:rsidR="00446E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B2C19">
        <w:rPr>
          <w:rFonts w:ascii="Times New Roman" w:hAnsi="Times New Roman" w:cs="Times New Roman"/>
          <w:sz w:val="28"/>
          <w:szCs w:val="28"/>
        </w:rPr>
        <w:tab/>
        <w:t xml:space="preserve">    Е.Ф.Мирошниченко</w:t>
      </w:r>
    </w:p>
    <w:p w:rsidR="00B46DB2" w:rsidRPr="00856E68" w:rsidRDefault="00B46DB2" w:rsidP="00B46DB2">
      <w:pPr>
        <w:pStyle w:val="a4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56E6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  <w:r w:rsidRPr="00856E68">
        <w:rPr>
          <w:rFonts w:ascii="Times New Roman" w:hAnsi="Times New Roman"/>
          <w:sz w:val="20"/>
          <w:szCs w:val="20"/>
        </w:rPr>
        <w:t xml:space="preserve"> </w:t>
      </w:r>
    </w:p>
    <w:p w:rsidR="00B46DB2" w:rsidRPr="00856E68" w:rsidRDefault="00B46DB2" w:rsidP="00B46DB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56E68">
        <w:rPr>
          <w:rFonts w:ascii="Times New Roman" w:hAnsi="Times New Roman"/>
          <w:sz w:val="20"/>
          <w:szCs w:val="20"/>
        </w:rPr>
        <w:t>к Постановлению главы администрации</w:t>
      </w:r>
    </w:p>
    <w:p w:rsidR="00B46DB2" w:rsidRPr="00856E68" w:rsidRDefault="00B46DB2" w:rsidP="00B46DB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56E68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B46DB2" w:rsidRPr="00856E68" w:rsidRDefault="00B46DB2" w:rsidP="00B46DB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56E68">
        <w:rPr>
          <w:rFonts w:ascii="Times New Roman" w:hAnsi="Times New Roman"/>
          <w:sz w:val="20"/>
          <w:szCs w:val="20"/>
        </w:rPr>
        <w:t>сельское поселение №село Вывенка»</w:t>
      </w:r>
    </w:p>
    <w:p w:rsidR="00B46DB2" w:rsidRDefault="00B46DB2" w:rsidP="00B46DB2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01.12.2015 года №26</w:t>
      </w:r>
    </w:p>
    <w:p w:rsidR="00B46DB2" w:rsidRDefault="00B46DB2" w:rsidP="00B46DB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46DB2" w:rsidRDefault="00B46DB2" w:rsidP="00B46DB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B46DB2" w:rsidRDefault="00B46DB2" w:rsidP="00B46D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B46DB2" w:rsidRDefault="00B46DB2" w:rsidP="00B46D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административной комиссии муниципального образования</w:t>
      </w:r>
    </w:p>
    <w:p w:rsidR="00B46DB2" w:rsidRDefault="00B46DB2" w:rsidP="00B46D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«село Вывенка»</w:t>
      </w:r>
    </w:p>
    <w:p w:rsidR="00B46DB2" w:rsidRDefault="00B46DB2" w:rsidP="00B46D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6DB2" w:rsidRDefault="00B46DB2" w:rsidP="00B46D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B46DB2" w:rsidRDefault="00B46DB2" w:rsidP="00B46D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Е.Ф.Мирошниченко</w:t>
      </w:r>
      <w:r>
        <w:rPr>
          <w:rFonts w:ascii="Times New Roman" w:hAnsi="Times New Roman"/>
          <w:sz w:val="28"/>
          <w:szCs w:val="28"/>
        </w:rPr>
        <w:t xml:space="preserve">  -  глава муниципального образования сельское поселение «село Вывенка»</w:t>
      </w:r>
    </w:p>
    <w:p w:rsidR="00B46DB2" w:rsidRDefault="00B46DB2" w:rsidP="00B46D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председателя комиссии:</w:t>
      </w:r>
    </w:p>
    <w:p w:rsidR="00B46DB2" w:rsidRDefault="00B46DB2" w:rsidP="00B46D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Л.В.Хутыгиргина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Совета депутатов сельского поселения «село Вывенка»</w:t>
      </w:r>
    </w:p>
    <w:p w:rsidR="00B46DB2" w:rsidRDefault="00B46DB2" w:rsidP="00B46D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B46DB2" w:rsidRDefault="00B46DB2" w:rsidP="00B46D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Галганинвид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Олеговна –</w:t>
      </w:r>
      <w:r>
        <w:rPr>
          <w:rFonts w:ascii="Times New Roman" w:hAnsi="Times New Roman"/>
          <w:sz w:val="28"/>
          <w:szCs w:val="28"/>
        </w:rPr>
        <w:t xml:space="preserve"> ведущий инспектор-делопроизводитель администрации МО СП «село Вывенка»</w:t>
      </w:r>
    </w:p>
    <w:p w:rsidR="00B46DB2" w:rsidRDefault="00B46DB2" w:rsidP="00B46D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комиссии:</w:t>
      </w:r>
    </w:p>
    <w:p w:rsidR="00B46DB2" w:rsidRDefault="00B46DB2" w:rsidP="00B46D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Кузьменкова Ирина Николаевна – советник </w:t>
      </w:r>
      <w:r>
        <w:rPr>
          <w:rFonts w:ascii="Times New Roman" w:hAnsi="Times New Roman"/>
          <w:sz w:val="28"/>
          <w:szCs w:val="28"/>
        </w:rPr>
        <w:t>администрации МО СП «село Вывенка»</w:t>
      </w:r>
    </w:p>
    <w:p w:rsidR="00B46DB2" w:rsidRDefault="00B46DB2" w:rsidP="00B46D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Кузьменков Дмитрий Васильевич – техник по обслуживанию бойлера МОУ «</w:t>
      </w:r>
      <w:proofErr w:type="spellStart"/>
      <w:r>
        <w:rPr>
          <w:rFonts w:ascii="Times New Roman" w:hAnsi="Times New Roman"/>
          <w:sz w:val="28"/>
          <w:szCs w:val="28"/>
        </w:rPr>
        <w:t>Вывенкская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СШ»</w:t>
      </w:r>
    </w:p>
    <w:p w:rsidR="00C336E6" w:rsidRDefault="00B46DB2" w:rsidP="00B46DB2">
      <w:pPr>
        <w:spacing w:after="0"/>
        <w:jc w:val="both"/>
      </w:pPr>
      <w:r>
        <w:rPr>
          <w:sz w:val="28"/>
          <w:szCs w:val="28"/>
        </w:rPr>
        <w:tab/>
        <w:t xml:space="preserve"> </w:t>
      </w:r>
    </w:p>
    <w:sectPr w:rsidR="00C336E6" w:rsidSect="005B2C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BA"/>
    <w:rsid w:val="000049BA"/>
    <w:rsid w:val="004125DE"/>
    <w:rsid w:val="00446E29"/>
    <w:rsid w:val="0059606B"/>
    <w:rsid w:val="005B2C19"/>
    <w:rsid w:val="00644601"/>
    <w:rsid w:val="00677802"/>
    <w:rsid w:val="00B46DB2"/>
    <w:rsid w:val="00C336E6"/>
    <w:rsid w:val="00E4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0E"/>
    <w:pPr>
      <w:ind w:left="720"/>
      <w:contextualSpacing/>
    </w:pPr>
  </w:style>
  <w:style w:type="paragraph" w:styleId="a4">
    <w:name w:val="No Spacing"/>
    <w:uiPriority w:val="1"/>
    <w:qFormat/>
    <w:rsid w:val="00B46D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0E"/>
    <w:pPr>
      <w:ind w:left="720"/>
      <w:contextualSpacing/>
    </w:pPr>
  </w:style>
  <w:style w:type="paragraph" w:styleId="a4">
    <w:name w:val="No Spacing"/>
    <w:uiPriority w:val="1"/>
    <w:qFormat/>
    <w:rsid w:val="00B46D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2016-09-09T01:02:00Z</cp:lastPrinted>
  <dcterms:created xsi:type="dcterms:W3CDTF">2015-12-16T00:33:00Z</dcterms:created>
  <dcterms:modified xsi:type="dcterms:W3CDTF">2016-09-09T01:02:00Z</dcterms:modified>
</cp:coreProperties>
</file>