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8C1F17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E27C3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Прокуратура Олюторского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E27C3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6" o:title=""/>
          </v:shape>
          <o:OLEObject Type="Embed" ProgID="PBrush" ShapeID="_x0000_i1025" DrawAspect="Content" ObjectID="_1676134467" r:id="rId7"/>
        </w:object>
      </w:r>
      <w:bookmarkStart w:id="0" w:name="sub_22211"/>
    </w:p>
    <w:bookmarkEnd w:id="0"/>
    <w:p w:rsidR="00C7470C" w:rsidRPr="003A4C96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8D" w:rsidRPr="008C1F17" w:rsidRDefault="00195F8D" w:rsidP="00195F8D">
      <w:pPr>
        <w:spacing w:after="0" w:line="240" w:lineRule="exact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F1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8C1F17" w:rsidRPr="008C1F17">
        <w:rPr>
          <w:rFonts w:ascii="Times New Roman" w:hAnsi="Times New Roman" w:cs="Times New Roman"/>
          <w:b/>
          <w:sz w:val="28"/>
          <w:szCs w:val="28"/>
        </w:rPr>
        <w:t>В</w:t>
      </w:r>
      <w:r w:rsidR="008C1F17" w:rsidRPr="008C1F17">
        <w:rPr>
          <w:rFonts w:ascii="Times New Roman" w:hAnsi="Times New Roman" w:cs="Times New Roman"/>
          <w:b/>
          <w:sz w:val="28"/>
          <w:szCs w:val="28"/>
        </w:rPr>
        <w:t>ыход на тонкий лед опасен для жизни</w:t>
      </w:r>
      <w:r w:rsidRPr="008C1F1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C42D1" w:rsidRPr="00195F8D" w:rsidRDefault="000C42D1" w:rsidP="00195F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Безопасной для человека считается толщина льда не менее 7 сантиметров.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17">
        <w:rPr>
          <w:rFonts w:ascii="Times New Roman" w:hAnsi="Times New Roman" w:cs="Times New Roman"/>
          <w:sz w:val="28"/>
          <w:szCs w:val="28"/>
        </w:rPr>
        <w:t>С приходом зимы и наступлением холодов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лед, подвергая свою жизнь смертельной опасности.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В целях предупреждения возможных чрезвычайных ситуаций рекомендует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C1F17">
        <w:rPr>
          <w:rFonts w:ascii="Times New Roman" w:hAnsi="Times New Roman" w:cs="Times New Roman"/>
          <w:sz w:val="28"/>
          <w:szCs w:val="28"/>
        </w:rPr>
        <w:t xml:space="preserve"> перед выходом на лед определить его прочность. Безопасной для человека считается толщина льда не менее 7 сантиметров. Каток сооружается при толщине 12 и более сантиметров. Пешие переправы - не менее 15 сантиметров.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17">
        <w:rPr>
          <w:rFonts w:ascii="Times New Roman" w:hAnsi="Times New Roman" w:cs="Times New Roman"/>
          <w:sz w:val="28"/>
          <w:szCs w:val="28"/>
        </w:rPr>
        <w:t>Легковые автомобили могут выезжать на лед при его толщине 30 и более сантиметров.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Чтобы обезопасить себя при необходимости выхода на лед, необходимо знать и соблюдать некоторые правила.</w:t>
      </w:r>
    </w:p>
    <w:p w:rsidR="008C1F17" w:rsidRPr="008C1F17" w:rsidRDefault="008C1F17" w:rsidP="008C1F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1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 xml:space="preserve"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 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Кататься на коньках разрешается после тщательной проверки прочности льда, толщина которого должна быть не менее 12 см, а при массовом катании - не менее 25 см. 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- шнур длиной 12-15 м с петлей на одном конце (для крепления на руку) и грузом 400-500 грамм - на другом.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Чтобы обезопасить себя при необходимости выхода на лед, необходимо знать и выполнять следующие правила: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использовать обозначенную тропу, при ее отсутствии - заранее наметить маршрут, взять с собой длинную крепкую палку;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lastRenderedPageBreak/>
        <w:t>- 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исключите случаи пребывания на льду в темное время суток и в плохую погоду и т.д.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Что делать, если вы провалились в холодную воду: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сбросьте тяжелые вещи;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обопритесь на край льдины широко расставленными руками, затем забросьте одну, а потом другую ноги на лед;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постоянно зовите на помощь;</w:t>
      </w:r>
    </w:p>
    <w:p w:rsid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- выбравшись из воды на лед, вставать и бежать категорически запрещено, нужно отползти от полыньи.</w:t>
      </w:r>
    </w:p>
    <w:p w:rsidR="000271C5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17">
        <w:rPr>
          <w:rFonts w:ascii="Times New Roman" w:hAnsi="Times New Roman" w:cs="Times New Roman"/>
          <w:sz w:val="28"/>
          <w:szCs w:val="28"/>
        </w:rPr>
        <w:t>ПОМНИТЕ! ОПАСНО ВЫХОДИТЬ НА ТОНКИЙ ЛЁД! ЗАДУМАЙТЕСЬ! ЧЕЛОВЕЧЕСКАЯ ЖИЗНЬ ДОРОЖЕ!!!</w:t>
      </w:r>
    </w:p>
    <w:p w:rsidR="008C1F17" w:rsidRPr="008C1F17" w:rsidRDefault="008C1F17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88746BD" wp14:editId="48B1635A">
            <wp:simplePos x="0" y="0"/>
            <wp:positionH relativeFrom="column">
              <wp:posOffset>3240405</wp:posOffset>
            </wp:positionH>
            <wp:positionV relativeFrom="paragraph">
              <wp:posOffset>58420</wp:posOffset>
            </wp:positionV>
            <wp:extent cx="1206500" cy="485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F3ED5" w:rsidRPr="000271C5" w:rsidRDefault="00DB241D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171C">
        <w:rPr>
          <w:rFonts w:ascii="Times New Roman" w:hAnsi="Times New Roman" w:cs="Times New Roman"/>
          <w:sz w:val="28"/>
          <w:szCs w:val="28"/>
        </w:rPr>
        <w:t>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 w:rsidR="00E1171C">
        <w:rPr>
          <w:rFonts w:ascii="Times New Roman" w:hAnsi="Times New Roman" w:cs="Times New Roman"/>
          <w:sz w:val="28"/>
          <w:szCs w:val="28"/>
        </w:rPr>
        <w:tab/>
      </w:r>
      <w:r w:rsidR="00E1171C">
        <w:rPr>
          <w:rFonts w:ascii="Times New Roman" w:hAnsi="Times New Roman" w:cs="Times New Roman"/>
          <w:sz w:val="28"/>
          <w:szCs w:val="28"/>
        </w:rPr>
        <w:tab/>
      </w:r>
      <w:r w:rsidR="00E117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271C5">
        <w:rPr>
          <w:rFonts w:ascii="Times New Roman" w:hAnsi="Times New Roman" w:cs="Times New Roman"/>
          <w:sz w:val="28"/>
          <w:szCs w:val="28"/>
        </w:rPr>
        <w:t>Р.С. Шостак</w:t>
      </w:r>
    </w:p>
    <w:p w:rsidR="00602FCB" w:rsidRDefault="00602FCB"/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0C42D1"/>
    <w:rsid w:val="001325ED"/>
    <w:rsid w:val="00195F8D"/>
    <w:rsid w:val="001C6A53"/>
    <w:rsid w:val="00216B1C"/>
    <w:rsid w:val="00247BBF"/>
    <w:rsid w:val="002B5D15"/>
    <w:rsid w:val="00330C72"/>
    <w:rsid w:val="003A4C96"/>
    <w:rsid w:val="00434ABC"/>
    <w:rsid w:val="004823B4"/>
    <w:rsid w:val="00487C1B"/>
    <w:rsid w:val="00540F21"/>
    <w:rsid w:val="00602FCB"/>
    <w:rsid w:val="007465DA"/>
    <w:rsid w:val="008B7163"/>
    <w:rsid w:val="008C1F17"/>
    <w:rsid w:val="008F282E"/>
    <w:rsid w:val="00B553C7"/>
    <w:rsid w:val="00C55792"/>
    <w:rsid w:val="00C7470C"/>
    <w:rsid w:val="00CF3ED5"/>
    <w:rsid w:val="00DB241D"/>
    <w:rsid w:val="00DF2213"/>
    <w:rsid w:val="00E1171C"/>
    <w:rsid w:val="00E27C3F"/>
    <w:rsid w:val="00E6656C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240B-F0EB-4AF0-B4D9-1107BD59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2021-03-01T08:07:00Z</cp:lastPrinted>
  <dcterms:created xsi:type="dcterms:W3CDTF">2021-03-01T08:08:00Z</dcterms:created>
  <dcterms:modified xsi:type="dcterms:W3CDTF">2021-03-01T08:08:00Z</dcterms:modified>
</cp:coreProperties>
</file>