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61" w:rsidRPr="00C119F8" w:rsidRDefault="00160261" w:rsidP="00C119F8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>Материнский капитал за первого ребёнка</w:t>
      </w:r>
    </w:p>
    <w:p w:rsidR="00160261" w:rsidRDefault="00160261" w:rsidP="00FC1FE5">
      <w:pPr>
        <w:pStyle w:val="NormalWeb"/>
        <w:spacing w:before="0" w:beforeAutospacing="0" w:after="0" w:afterAutospacing="0"/>
        <w:ind w:firstLine="708"/>
        <w:jc w:val="both"/>
      </w:pPr>
    </w:p>
    <w:p w:rsidR="00160261" w:rsidRPr="00444F99" w:rsidRDefault="00160261" w:rsidP="004B4AF6">
      <w:pPr>
        <w:pStyle w:val="NormalWeb"/>
        <w:spacing w:before="0" w:beforeAutospacing="0" w:after="0" w:afterAutospacing="0"/>
        <w:ind w:firstLine="708"/>
        <w:jc w:val="both"/>
      </w:pPr>
      <w:r>
        <w:t xml:space="preserve">Материнский капитал за </w:t>
      </w:r>
      <w:r w:rsidRPr="00444F99">
        <w:t>перв</w:t>
      </w:r>
      <w:r>
        <w:t>ого</w:t>
      </w:r>
      <w:r w:rsidRPr="00444F99">
        <w:t xml:space="preserve"> ребен</w:t>
      </w:r>
      <w:r>
        <w:t xml:space="preserve">ка, который </w:t>
      </w:r>
      <w:r w:rsidRPr="00444F99">
        <w:t>родился или был усыновлен с 1 января 2020 года</w:t>
      </w:r>
      <w:r>
        <w:t xml:space="preserve">, составит </w:t>
      </w:r>
      <w:r w:rsidRPr="00444F99">
        <w:rPr>
          <w:bCs/>
        </w:rPr>
        <w:t>466 617 рублей</w:t>
      </w:r>
      <w:r w:rsidRPr="00444F99">
        <w:t>. При рождении в такой семье второго ребенка мат</w:t>
      </w:r>
      <w:r>
        <w:t xml:space="preserve">еринский </w:t>
      </w:r>
      <w:r w:rsidRPr="00444F99">
        <w:t>капитал увеличится на</w:t>
      </w:r>
      <w:r>
        <w:t xml:space="preserve"> </w:t>
      </w:r>
      <w:r w:rsidRPr="00444F99">
        <w:t xml:space="preserve">150 тыс. рублей и составит в общей сумме </w:t>
      </w:r>
      <w:r w:rsidRPr="00444F99">
        <w:rPr>
          <w:bCs/>
        </w:rPr>
        <w:t>616 617 рублей</w:t>
      </w:r>
      <w:r w:rsidRPr="00444F99">
        <w:t>.</w:t>
      </w:r>
      <w:r>
        <w:t xml:space="preserve"> </w:t>
      </w:r>
      <w:r w:rsidRPr="00444F99">
        <w:t xml:space="preserve">Если второй ребенок или последующие дети родились, начиная с 2020 года — </w:t>
      </w:r>
      <w:r>
        <w:rPr>
          <w:bCs/>
        </w:rPr>
        <w:t>616</w:t>
      </w:r>
      <w:r w:rsidRPr="00444F99">
        <w:rPr>
          <w:bCs/>
        </w:rPr>
        <w:t>617 рублей</w:t>
      </w:r>
      <w:r w:rsidRPr="00444F99">
        <w:t>.</w:t>
      </w:r>
    </w:p>
    <w:p w:rsidR="00160261" w:rsidRDefault="00160261" w:rsidP="00FC1FE5">
      <w:pPr>
        <w:pStyle w:val="NormalWeb"/>
        <w:spacing w:before="0" w:beforeAutospacing="0" w:after="0" w:afterAutospacing="0"/>
        <w:ind w:firstLine="708"/>
        <w:jc w:val="both"/>
      </w:pPr>
      <w:r w:rsidRPr="00444F99">
        <w:t>Государственная Дума приняла на пленарном заседании 20 февраля в третьем, окончательном чтении</w:t>
      </w:r>
      <w:r>
        <w:t>,</w:t>
      </w:r>
      <w:r w:rsidRPr="00444F99">
        <w:t xml:space="preserve"> поправки, направленные на расширение программы материнского капитала.</w:t>
      </w:r>
      <w:r w:rsidRPr="00444F99">
        <w:rPr>
          <w:bCs/>
        </w:rPr>
        <w:t xml:space="preserve"> </w:t>
      </w:r>
      <w:r>
        <w:rPr>
          <w:bCs/>
        </w:rPr>
        <w:t>В соответствии с поправками р</w:t>
      </w:r>
      <w:r w:rsidRPr="00444F99">
        <w:rPr>
          <w:bCs/>
        </w:rPr>
        <w:t xml:space="preserve">азмер материнского капитала </w:t>
      </w:r>
      <w:r>
        <w:rPr>
          <w:bCs/>
        </w:rPr>
        <w:t>увеличивается.</w:t>
      </w:r>
    </w:p>
    <w:p w:rsidR="00160261" w:rsidRPr="00444F99" w:rsidRDefault="00160261" w:rsidP="00FC1FE5">
      <w:pPr>
        <w:pStyle w:val="NormalWeb"/>
        <w:spacing w:before="0" w:beforeAutospacing="0" w:after="0" w:afterAutospacing="0"/>
        <w:ind w:firstLine="708"/>
        <w:jc w:val="both"/>
      </w:pPr>
      <w:r>
        <w:t>Теперь п</w:t>
      </w:r>
      <w:r w:rsidRPr="00444F99">
        <w:t>ретендовать на</w:t>
      </w:r>
      <w:r>
        <w:t xml:space="preserve"> </w:t>
      </w:r>
      <w:r w:rsidRPr="00444F99">
        <w:t>получение средств на</w:t>
      </w:r>
      <w:r>
        <w:t xml:space="preserve"> </w:t>
      </w:r>
      <w:r w:rsidRPr="00444F99">
        <w:t xml:space="preserve">первенца сможет также </w:t>
      </w:r>
      <w:r w:rsidRPr="00444F99">
        <w:rPr>
          <w:bCs/>
        </w:rPr>
        <w:t>отец</w:t>
      </w:r>
      <w:r>
        <w:rPr>
          <w:bCs/>
        </w:rPr>
        <w:t>,</w:t>
      </w:r>
      <w:r w:rsidRPr="00444F99">
        <w:t xml:space="preserve"> если он является единственным усыновителем ребенка.</w:t>
      </w:r>
    </w:p>
    <w:p w:rsidR="00160261" w:rsidRPr="00444F99" w:rsidRDefault="00160261" w:rsidP="00FC1FE5">
      <w:pPr>
        <w:pStyle w:val="NormalWeb"/>
        <w:spacing w:before="0" w:beforeAutospacing="0" w:after="0" w:afterAutospacing="0"/>
        <w:ind w:firstLine="708"/>
        <w:jc w:val="both"/>
      </w:pPr>
      <w:r w:rsidRPr="00444F99">
        <w:rPr>
          <w:bCs/>
        </w:rPr>
        <w:t>Получить мат</w:t>
      </w:r>
      <w:r>
        <w:rPr>
          <w:bCs/>
        </w:rPr>
        <w:t xml:space="preserve">еринский </w:t>
      </w:r>
      <w:r w:rsidRPr="00444F99">
        <w:rPr>
          <w:bCs/>
        </w:rPr>
        <w:t xml:space="preserve">капитал </w:t>
      </w:r>
      <w:r>
        <w:rPr>
          <w:bCs/>
        </w:rPr>
        <w:t xml:space="preserve">можно будет </w:t>
      </w:r>
      <w:r w:rsidRPr="00444F99">
        <w:t>в</w:t>
      </w:r>
      <w:r>
        <w:t xml:space="preserve"> </w:t>
      </w:r>
      <w:r w:rsidRPr="00444F99">
        <w:t xml:space="preserve">течение </w:t>
      </w:r>
      <w:r w:rsidRPr="00444F99">
        <w:rPr>
          <w:bCs/>
        </w:rPr>
        <w:t>пяти рабочих дней</w:t>
      </w:r>
      <w:r w:rsidRPr="00444F99">
        <w:t xml:space="preserve"> вместо пятнадцати</w:t>
      </w:r>
      <w:r>
        <w:t xml:space="preserve"> (</w:t>
      </w:r>
      <w:r w:rsidRPr="00444F99">
        <w:t>ПФР прим</w:t>
      </w:r>
      <w:r>
        <w:t xml:space="preserve">ет решение о выдаче сертификата). </w:t>
      </w:r>
      <w:r w:rsidRPr="00444F99">
        <w:t>Заявление о</w:t>
      </w:r>
      <w:r>
        <w:t xml:space="preserve"> </w:t>
      </w:r>
      <w:r w:rsidRPr="00444F99">
        <w:t>распоряжении мат</w:t>
      </w:r>
      <w:r>
        <w:t xml:space="preserve">еринским </w:t>
      </w:r>
      <w:r w:rsidRPr="00444F99">
        <w:t xml:space="preserve">капиталом </w:t>
      </w:r>
      <w:r>
        <w:t>будет рассмотрено</w:t>
      </w:r>
      <w:r w:rsidRPr="00444F99">
        <w:t xml:space="preserve"> не</w:t>
      </w:r>
      <w:r>
        <w:t xml:space="preserve"> </w:t>
      </w:r>
      <w:r w:rsidRPr="00444F99">
        <w:t>в</w:t>
      </w:r>
      <w:r>
        <w:t xml:space="preserve"> </w:t>
      </w:r>
      <w:r w:rsidRPr="00444F99">
        <w:t>течение месяца, как раньше, а</w:t>
      </w:r>
      <w:r>
        <w:t xml:space="preserve"> </w:t>
      </w:r>
      <w:r w:rsidRPr="00444F99">
        <w:rPr>
          <w:bCs/>
        </w:rPr>
        <w:t>десяти рабочих дней</w:t>
      </w:r>
      <w:r w:rsidRPr="00444F99">
        <w:t xml:space="preserve"> с</w:t>
      </w:r>
      <w:r>
        <w:t xml:space="preserve"> </w:t>
      </w:r>
      <w:r w:rsidRPr="00444F99">
        <w:t>даты приема заявления со</w:t>
      </w:r>
      <w:r>
        <w:t xml:space="preserve"> </w:t>
      </w:r>
      <w:r w:rsidRPr="00444F99">
        <w:t>всеми необходимыми документами.</w:t>
      </w:r>
    </w:p>
    <w:p w:rsidR="00160261" w:rsidRPr="00444F99" w:rsidRDefault="00160261" w:rsidP="00FC1FE5">
      <w:pPr>
        <w:pStyle w:val="NormalWeb"/>
        <w:spacing w:before="0" w:beforeAutospacing="0" w:after="0" w:afterAutospacing="0"/>
        <w:ind w:firstLine="708"/>
        <w:jc w:val="both"/>
      </w:pPr>
      <w:r>
        <w:rPr>
          <w:bCs/>
        </w:rPr>
        <w:t xml:space="preserve">Появляются дополнительные возможности для </w:t>
      </w:r>
      <w:r w:rsidRPr="00444F99">
        <w:rPr>
          <w:bCs/>
        </w:rPr>
        <w:t>использования средств</w:t>
      </w:r>
      <w:r>
        <w:rPr>
          <w:bCs/>
        </w:rPr>
        <w:t xml:space="preserve"> материнского капитала, </w:t>
      </w:r>
      <w:r w:rsidRPr="00444F99">
        <w:t xml:space="preserve">выделенные государством деньги можно будет </w:t>
      </w:r>
      <w:r>
        <w:t xml:space="preserve">направить </w:t>
      </w:r>
      <w:r w:rsidRPr="00444F99">
        <w:t xml:space="preserve">в строительство или реконструкцию </w:t>
      </w:r>
      <w:r w:rsidRPr="00444F99">
        <w:rPr>
          <w:bCs/>
        </w:rPr>
        <w:t>жилого дома на садовом участке</w:t>
      </w:r>
      <w:r w:rsidRPr="00444F99">
        <w:t>.</w:t>
      </w:r>
    </w:p>
    <w:p w:rsidR="00160261" w:rsidRPr="00444F99" w:rsidRDefault="00160261" w:rsidP="00FC1FE5">
      <w:pPr>
        <w:pStyle w:val="NormalWeb"/>
        <w:spacing w:before="0" w:beforeAutospacing="0" w:after="0" w:afterAutospacing="0"/>
        <w:ind w:firstLine="708"/>
        <w:jc w:val="both"/>
      </w:pPr>
      <w:r w:rsidRPr="00444F99">
        <w:t xml:space="preserve">Срок действия программы материнского капитала </w:t>
      </w:r>
      <w:r w:rsidRPr="00444F99">
        <w:rPr>
          <w:bCs/>
        </w:rPr>
        <w:t>продлевается на пять лет</w:t>
      </w:r>
      <w:r>
        <w:t>, до 31 декабря 2026 года.</w:t>
      </w:r>
    </w:p>
    <w:p w:rsidR="00160261" w:rsidRPr="00234B49" w:rsidRDefault="00160261" w:rsidP="00881413">
      <w:pPr>
        <w:pStyle w:val="NormalWeb"/>
        <w:spacing w:before="0" w:beforeAutospacing="0" w:after="0" w:afterAutospacing="0"/>
        <w:ind w:firstLine="708"/>
        <w:jc w:val="both"/>
        <w:rPr>
          <w:i/>
        </w:rPr>
      </w:pPr>
      <w:r>
        <w:rPr>
          <w:color w:val="000000"/>
        </w:rPr>
        <w:t>По состоянию на 01.02.2020 г. н</w:t>
      </w:r>
      <w:r w:rsidRPr="00444F99">
        <w:rPr>
          <w:color w:val="000000"/>
        </w:rPr>
        <w:t xml:space="preserve">а территории Камчатского края за время действия программы материнского капитала государственные сертификаты получили </w:t>
      </w:r>
      <w:r w:rsidRPr="00234B49">
        <w:t>21 378</w:t>
      </w:r>
      <w:r w:rsidRPr="00444F99">
        <w:rPr>
          <w:color w:val="000000"/>
        </w:rPr>
        <w:t xml:space="preserve"> камчатских семей</w:t>
      </w:r>
      <w:r>
        <w:rPr>
          <w:color w:val="000000"/>
        </w:rPr>
        <w:t>.</w:t>
      </w:r>
    </w:p>
    <w:p w:rsidR="00160261" w:rsidRPr="00444F99" w:rsidRDefault="00160261" w:rsidP="00444F99">
      <w:pPr>
        <w:pStyle w:val="NormalWeb"/>
        <w:spacing w:before="0" w:beforeAutospacing="0" w:after="0" w:afterAutospacing="0"/>
        <w:ind w:firstLine="708"/>
        <w:jc w:val="both"/>
      </w:pPr>
      <w:r w:rsidRPr="00444F99">
        <w:t>Для семей с низким доходом размер ежемесячной выплаты из материнского капитала в Камчатском крае в 2020 году составляет 22 099 рублей (в 2019 году – 20 797 рублей).</w:t>
      </w:r>
    </w:p>
    <w:p w:rsidR="00160261" w:rsidRPr="00444F99" w:rsidRDefault="00160261" w:rsidP="00444F99">
      <w:pPr>
        <w:pStyle w:val="NormalWeb"/>
        <w:spacing w:before="0" w:beforeAutospacing="0" w:after="0" w:afterAutospacing="0"/>
        <w:ind w:firstLine="708"/>
        <w:jc w:val="both"/>
      </w:pPr>
    </w:p>
    <w:p w:rsidR="00160261" w:rsidRDefault="00160261" w:rsidP="001F5221">
      <w:pPr>
        <w:jc w:val="both"/>
        <w:rPr>
          <w:sz w:val="26"/>
          <w:szCs w:val="26"/>
        </w:rPr>
      </w:pPr>
    </w:p>
    <w:p w:rsidR="00160261" w:rsidRPr="001F5221" w:rsidRDefault="00160261" w:rsidP="001F5221">
      <w:pPr>
        <w:jc w:val="both"/>
      </w:pPr>
      <w:r w:rsidRPr="001F5221">
        <w:t>Заместитель начальника</w:t>
      </w:r>
    </w:p>
    <w:p w:rsidR="00160261" w:rsidRPr="001F5221" w:rsidRDefault="00160261" w:rsidP="001F5221">
      <w:pPr>
        <w:jc w:val="both"/>
      </w:pPr>
      <w:r w:rsidRPr="001F5221">
        <w:t>УПФР в Корякском округе</w:t>
      </w:r>
    </w:p>
    <w:p w:rsidR="00160261" w:rsidRPr="001F5221" w:rsidRDefault="00160261" w:rsidP="001F5221">
      <w:pPr>
        <w:pStyle w:val="NormalWeb"/>
        <w:spacing w:before="0" w:beforeAutospacing="0" w:after="0" w:afterAutospacing="0"/>
        <w:jc w:val="both"/>
      </w:pPr>
      <w:r w:rsidRPr="001F5221">
        <w:t>Камчатского края (межрайонное)                                                        В.В.Салынская</w:t>
      </w:r>
    </w:p>
    <w:p w:rsidR="00160261" w:rsidRPr="001F5221" w:rsidRDefault="00160261" w:rsidP="004B4AF6">
      <w:pPr>
        <w:spacing w:line="360" w:lineRule="auto"/>
        <w:jc w:val="right"/>
      </w:pPr>
    </w:p>
    <w:sectPr w:rsidR="00160261" w:rsidRPr="001F5221" w:rsidSect="0062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61" w:rsidRDefault="00160261">
      <w:r>
        <w:separator/>
      </w:r>
    </w:p>
  </w:endnote>
  <w:endnote w:type="continuationSeparator" w:id="0">
    <w:p w:rsidR="00160261" w:rsidRDefault="00160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61" w:rsidRDefault="00160261">
      <w:r>
        <w:separator/>
      </w:r>
    </w:p>
  </w:footnote>
  <w:footnote w:type="continuationSeparator" w:id="0">
    <w:p w:rsidR="00160261" w:rsidRDefault="00160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2BE692C"/>
    <w:multiLevelType w:val="multilevel"/>
    <w:tmpl w:val="0C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633F221A"/>
    <w:multiLevelType w:val="multilevel"/>
    <w:tmpl w:val="C04C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7"/>
    <w:rsid w:val="000176F7"/>
    <w:rsid w:val="0002673D"/>
    <w:rsid w:val="00041283"/>
    <w:rsid w:val="000A3917"/>
    <w:rsid w:val="000C51CF"/>
    <w:rsid w:val="00101D6B"/>
    <w:rsid w:val="00116760"/>
    <w:rsid w:val="00116820"/>
    <w:rsid w:val="00153D6A"/>
    <w:rsid w:val="00160261"/>
    <w:rsid w:val="00160CE5"/>
    <w:rsid w:val="001679B1"/>
    <w:rsid w:val="00180553"/>
    <w:rsid w:val="001904C5"/>
    <w:rsid w:val="001B0AAE"/>
    <w:rsid w:val="001C2ABA"/>
    <w:rsid w:val="001D430D"/>
    <w:rsid w:val="001F5221"/>
    <w:rsid w:val="00223B96"/>
    <w:rsid w:val="00230541"/>
    <w:rsid w:val="00234B49"/>
    <w:rsid w:val="00235094"/>
    <w:rsid w:val="00244B25"/>
    <w:rsid w:val="00262BBA"/>
    <w:rsid w:val="002A4D46"/>
    <w:rsid w:val="00306358"/>
    <w:rsid w:val="003166D1"/>
    <w:rsid w:val="003360CF"/>
    <w:rsid w:val="0035597B"/>
    <w:rsid w:val="00371B68"/>
    <w:rsid w:val="0038707D"/>
    <w:rsid w:val="003A15B8"/>
    <w:rsid w:val="003C2301"/>
    <w:rsid w:val="00400876"/>
    <w:rsid w:val="004109BE"/>
    <w:rsid w:val="00443EB9"/>
    <w:rsid w:val="00444F99"/>
    <w:rsid w:val="00445A4E"/>
    <w:rsid w:val="00471087"/>
    <w:rsid w:val="00481AEE"/>
    <w:rsid w:val="004857BA"/>
    <w:rsid w:val="00496353"/>
    <w:rsid w:val="004B4AF6"/>
    <w:rsid w:val="00500B5A"/>
    <w:rsid w:val="00506351"/>
    <w:rsid w:val="005173EB"/>
    <w:rsid w:val="005429EB"/>
    <w:rsid w:val="00586E29"/>
    <w:rsid w:val="005C7D43"/>
    <w:rsid w:val="006056D6"/>
    <w:rsid w:val="0061171B"/>
    <w:rsid w:val="00624197"/>
    <w:rsid w:val="006258A2"/>
    <w:rsid w:val="006279E1"/>
    <w:rsid w:val="0063514F"/>
    <w:rsid w:val="0067263D"/>
    <w:rsid w:val="00696D87"/>
    <w:rsid w:val="006E1B48"/>
    <w:rsid w:val="006E3E21"/>
    <w:rsid w:val="006F77A1"/>
    <w:rsid w:val="00702D90"/>
    <w:rsid w:val="0074198D"/>
    <w:rsid w:val="00752C97"/>
    <w:rsid w:val="007732D2"/>
    <w:rsid w:val="0078540D"/>
    <w:rsid w:val="00792231"/>
    <w:rsid w:val="00795BBE"/>
    <w:rsid w:val="007D2079"/>
    <w:rsid w:val="007E41B5"/>
    <w:rsid w:val="007F14CC"/>
    <w:rsid w:val="00823E17"/>
    <w:rsid w:val="00842B3C"/>
    <w:rsid w:val="008519D5"/>
    <w:rsid w:val="008569B7"/>
    <w:rsid w:val="0087253B"/>
    <w:rsid w:val="00881413"/>
    <w:rsid w:val="008823A2"/>
    <w:rsid w:val="0089536A"/>
    <w:rsid w:val="00927854"/>
    <w:rsid w:val="009503C5"/>
    <w:rsid w:val="00954BA2"/>
    <w:rsid w:val="00961C69"/>
    <w:rsid w:val="00966DFD"/>
    <w:rsid w:val="00975FA0"/>
    <w:rsid w:val="009D4A79"/>
    <w:rsid w:val="009F220E"/>
    <w:rsid w:val="009F2AA9"/>
    <w:rsid w:val="00A131E5"/>
    <w:rsid w:val="00A2291D"/>
    <w:rsid w:val="00A47A35"/>
    <w:rsid w:val="00A70848"/>
    <w:rsid w:val="00A70F58"/>
    <w:rsid w:val="00A76B96"/>
    <w:rsid w:val="00A97FEF"/>
    <w:rsid w:val="00AD0759"/>
    <w:rsid w:val="00B019A8"/>
    <w:rsid w:val="00B03829"/>
    <w:rsid w:val="00B26D24"/>
    <w:rsid w:val="00B429C8"/>
    <w:rsid w:val="00B611C6"/>
    <w:rsid w:val="00B87EC1"/>
    <w:rsid w:val="00B9381C"/>
    <w:rsid w:val="00BF4204"/>
    <w:rsid w:val="00BF765F"/>
    <w:rsid w:val="00C119F8"/>
    <w:rsid w:val="00C23FCB"/>
    <w:rsid w:val="00C2493E"/>
    <w:rsid w:val="00C258A1"/>
    <w:rsid w:val="00C32004"/>
    <w:rsid w:val="00C35DF1"/>
    <w:rsid w:val="00C51ECA"/>
    <w:rsid w:val="00C656F0"/>
    <w:rsid w:val="00C7693F"/>
    <w:rsid w:val="00CB1CBE"/>
    <w:rsid w:val="00CC51F4"/>
    <w:rsid w:val="00CC71AE"/>
    <w:rsid w:val="00CF7C7A"/>
    <w:rsid w:val="00D137DF"/>
    <w:rsid w:val="00D20B72"/>
    <w:rsid w:val="00D36D96"/>
    <w:rsid w:val="00D538B4"/>
    <w:rsid w:val="00D5566C"/>
    <w:rsid w:val="00D70999"/>
    <w:rsid w:val="00D72A8B"/>
    <w:rsid w:val="00D81E62"/>
    <w:rsid w:val="00D970EA"/>
    <w:rsid w:val="00DC19E7"/>
    <w:rsid w:val="00DD14CD"/>
    <w:rsid w:val="00DD1C41"/>
    <w:rsid w:val="00DD2054"/>
    <w:rsid w:val="00DE0B58"/>
    <w:rsid w:val="00E24B76"/>
    <w:rsid w:val="00ED3817"/>
    <w:rsid w:val="00EE10D3"/>
    <w:rsid w:val="00F15574"/>
    <w:rsid w:val="00F160C1"/>
    <w:rsid w:val="00F45C5A"/>
    <w:rsid w:val="00F759DE"/>
    <w:rsid w:val="00F836B0"/>
    <w:rsid w:val="00F94D1F"/>
    <w:rsid w:val="00FA423E"/>
    <w:rsid w:val="00FC1FE5"/>
    <w:rsid w:val="00FC3BDA"/>
    <w:rsid w:val="00FD1A43"/>
    <w:rsid w:val="00FF74AC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E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11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19F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19F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9F8"/>
    <w:rPr>
      <w:rFonts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19F8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19F8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NormalWeb">
    <w:name w:val="Normal (Web)"/>
    <w:basedOn w:val="Normal"/>
    <w:uiPriority w:val="99"/>
    <w:rsid w:val="00CB1C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A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912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471087"/>
    <w:rPr>
      <w:sz w:val="20"/>
      <w:szCs w:val="20"/>
      <w:lang w:val="uk-UA" w:eastAsia="en-US"/>
    </w:rPr>
  </w:style>
  <w:style w:type="character" w:styleId="Hyperlink">
    <w:name w:val="Hyperlink"/>
    <w:basedOn w:val="DefaultParagraphFont"/>
    <w:uiPriority w:val="99"/>
    <w:rsid w:val="0074198D"/>
    <w:rPr>
      <w:rFonts w:cs="Times New Roman"/>
      <w:color w:val="0000FF"/>
      <w:u w:val="single"/>
    </w:rPr>
  </w:style>
  <w:style w:type="paragraph" w:customStyle="1" w:styleId="a">
    <w:name w:val="Текст новости"/>
    <w:link w:val="a0"/>
    <w:uiPriority w:val="99"/>
    <w:rsid w:val="00E24B76"/>
    <w:pPr>
      <w:spacing w:after="120"/>
      <w:jc w:val="both"/>
    </w:pPr>
    <w:rPr>
      <w:sz w:val="24"/>
      <w:szCs w:val="24"/>
    </w:rPr>
  </w:style>
  <w:style w:type="character" w:customStyle="1" w:styleId="a0">
    <w:name w:val="Текст новости Знак"/>
    <w:link w:val="a"/>
    <w:uiPriority w:val="99"/>
    <w:locked/>
    <w:rsid w:val="00E24B76"/>
    <w:rPr>
      <w:sz w:val="24"/>
    </w:rPr>
  </w:style>
  <w:style w:type="character" w:styleId="Emphasis">
    <w:name w:val="Emphasis"/>
    <w:basedOn w:val="DefaultParagraphFont"/>
    <w:uiPriority w:val="99"/>
    <w:qFormat/>
    <w:rsid w:val="009F220E"/>
    <w:rPr>
      <w:rFonts w:cs="Times New Roman"/>
      <w:i/>
    </w:rPr>
  </w:style>
  <w:style w:type="paragraph" w:styleId="NoSpacing">
    <w:name w:val="No Spacing"/>
    <w:uiPriority w:val="99"/>
    <w:qFormat/>
    <w:rsid w:val="00966DF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275</Words>
  <Characters>1570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subject/>
  <dc:creator>1404</dc:creator>
  <cp:keywords/>
  <dc:description/>
  <cp:lastModifiedBy>Салынская</cp:lastModifiedBy>
  <cp:revision>3</cp:revision>
  <cp:lastPrinted>2020-02-25T05:19:00Z</cp:lastPrinted>
  <dcterms:created xsi:type="dcterms:W3CDTF">2020-02-25T05:16:00Z</dcterms:created>
  <dcterms:modified xsi:type="dcterms:W3CDTF">2020-02-25T05:19:00Z</dcterms:modified>
</cp:coreProperties>
</file>