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21" w:rsidRPr="0010643B" w:rsidRDefault="00BD1421" w:rsidP="00BD1421">
      <w:pPr>
        <w:jc w:val="center"/>
        <w:rPr>
          <w:b/>
          <w:bCs/>
          <w:lang w:eastAsia="ru-RU"/>
        </w:rPr>
      </w:pPr>
      <w:r>
        <w:rPr>
          <w:b/>
          <w:bCs/>
          <w:sz w:val="28"/>
          <w:szCs w:val="28"/>
          <w:lang w:eastAsia="ru-RU"/>
        </w:rPr>
        <w:t>ГЛАВА</w:t>
      </w:r>
      <w:r>
        <w:rPr>
          <w:b/>
          <w:bCs/>
          <w:sz w:val="28"/>
          <w:szCs w:val="28"/>
          <w:lang w:eastAsia="ru-RU"/>
        </w:rPr>
        <w:br/>
        <w:t>МУНИЦИПАЛЬНОГО ОБРАЗОВАНИЯ</w:t>
      </w:r>
      <w:r>
        <w:rPr>
          <w:b/>
          <w:bCs/>
          <w:sz w:val="28"/>
          <w:szCs w:val="28"/>
          <w:lang w:eastAsia="ru-RU"/>
        </w:rPr>
        <w:br/>
        <w:t>«СЕЛЬСКОЕ ПОСЕЛЕНИЕ «село ВЫВЕНКА»»</w:t>
      </w:r>
      <w:r>
        <w:rPr>
          <w:b/>
          <w:bCs/>
          <w:sz w:val="28"/>
          <w:szCs w:val="28"/>
          <w:lang w:eastAsia="ru-RU"/>
        </w:rPr>
        <w:br/>
        <w:t>ОЛЮТОРСКОГО МУНИЦИПАЛЬНОГО РАЙОНА</w:t>
      </w:r>
      <w:r>
        <w:rPr>
          <w:b/>
          <w:bCs/>
          <w:sz w:val="28"/>
          <w:szCs w:val="28"/>
          <w:lang w:eastAsia="ru-RU"/>
        </w:rPr>
        <w:br/>
        <w:t>КАМЧАТСКОГО КРАЯ</w:t>
      </w:r>
      <w:r>
        <w:rPr>
          <w:b/>
          <w:bCs/>
          <w:sz w:val="28"/>
          <w:szCs w:val="28"/>
          <w:lang w:eastAsia="ru-RU"/>
        </w:rPr>
        <w:br/>
      </w:r>
      <w:r>
        <w:rPr>
          <w:b/>
          <w:bCs/>
          <w:sz w:val="28"/>
          <w:szCs w:val="28"/>
          <w:lang w:eastAsia="ru-RU"/>
        </w:rPr>
        <w:br/>
      </w:r>
      <w:r w:rsidRPr="0010643B">
        <w:rPr>
          <w:b/>
          <w:bCs/>
          <w:lang w:eastAsia="ru-RU"/>
        </w:rPr>
        <w:t>ПОСТАНОВЛЕНИЕ</w:t>
      </w:r>
      <w:r w:rsidR="006653B2">
        <w:rPr>
          <w:b/>
          <w:bCs/>
          <w:lang w:eastAsia="ru-RU"/>
        </w:rPr>
        <w:t xml:space="preserve">  (ПРОЕКТ)</w:t>
      </w:r>
    </w:p>
    <w:p w:rsidR="00BD1421" w:rsidRPr="0010643B" w:rsidRDefault="00BD1421" w:rsidP="00BD1421">
      <w:pPr>
        <w:jc w:val="center"/>
        <w:rPr>
          <w:b/>
          <w:bCs/>
          <w:lang w:eastAsia="ru-RU"/>
        </w:rPr>
      </w:pPr>
    </w:p>
    <w:p w:rsidR="00BD1421" w:rsidRPr="0010643B" w:rsidRDefault="002D4539">
      <w:r w:rsidRPr="0010643B">
        <w:rPr>
          <w:b/>
          <w:bCs/>
          <w:lang w:eastAsia="ru-RU"/>
        </w:rPr>
        <w:t xml:space="preserve">от </w:t>
      </w:r>
      <w:r w:rsidR="003B25A6">
        <w:rPr>
          <w:b/>
          <w:bCs/>
          <w:lang w:eastAsia="ru-RU"/>
        </w:rPr>
        <w:t>06.07.</w:t>
      </w:r>
      <w:r w:rsidR="00BD1421" w:rsidRPr="0010643B">
        <w:rPr>
          <w:b/>
          <w:bCs/>
          <w:lang w:eastAsia="ru-RU"/>
        </w:rPr>
        <w:t>201</w:t>
      </w:r>
      <w:r w:rsidR="00B65E3A">
        <w:rPr>
          <w:b/>
          <w:bCs/>
          <w:lang w:eastAsia="ru-RU"/>
        </w:rPr>
        <w:t>7</w:t>
      </w:r>
      <w:r w:rsidR="00BD1421" w:rsidRPr="0010643B">
        <w:rPr>
          <w:b/>
          <w:bCs/>
          <w:lang w:eastAsia="ru-RU"/>
        </w:rPr>
        <w:t xml:space="preserve"> г.                                                                   </w:t>
      </w:r>
      <w:r w:rsidR="003B25A6">
        <w:rPr>
          <w:b/>
          <w:bCs/>
          <w:lang w:eastAsia="ru-RU"/>
        </w:rPr>
        <w:tab/>
      </w:r>
      <w:r w:rsidR="00EA7848">
        <w:rPr>
          <w:b/>
          <w:bCs/>
          <w:lang w:eastAsia="ru-RU"/>
        </w:rPr>
        <w:tab/>
      </w:r>
      <w:r w:rsidRPr="0010643B">
        <w:rPr>
          <w:b/>
          <w:bCs/>
          <w:lang w:eastAsia="ru-RU"/>
        </w:rPr>
        <w:t>№</w:t>
      </w:r>
      <w:r w:rsidR="003B25A6">
        <w:rPr>
          <w:b/>
          <w:bCs/>
          <w:lang w:eastAsia="ru-RU"/>
        </w:rPr>
        <w:t>26</w:t>
      </w:r>
    </w:p>
    <w:p w:rsidR="00BD1421" w:rsidRPr="0010643B" w:rsidRDefault="00BD1421"/>
    <w:tbl>
      <w:tblPr>
        <w:tblW w:w="10262" w:type="dxa"/>
        <w:tblLook w:val="01E0"/>
      </w:tblPr>
      <w:tblGrid>
        <w:gridCol w:w="5602"/>
        <w:gridCol w:w="4660"/>
      </w:tblGrid>
      <w:tr w:rsidR="00BD1421" w:rsidRPr="0010643B" w:rsidTr="00FF617D">
        <w:trPr>
          <w:trHeight w:val="1189"/>
        </w:trPr>
        <w:tc>
          <w:tcPr>
            <w:tcW w:w="5602" w:type="dxa"/>
          </w:tcPr>
          <w:p w:rsidR="00BD1421" w:rsidRPr="0010643B" w:rsidRDefault="00FF617D" w:rsidP="00FF617D">
            <w:pPr>
              <w:pStyle w:val="a3"/>
              <w:rPr>
                <w:b/>
              </w:rPr>
            </w:pPr>
            <w:r w:rsidRPr="0010643B">
              <w:rPr>
                <w:b/>
              </w:rPr>
              <w:t>«</w:t>
            </w:r>
            <w:r w:rsidR="00BD1421" w:rsidRPr="0010643B">
              <w:rPr>
                <w:b/>
              </w:rPr>
              <w:t xml:space="preserve">Об утверждении </w:t>
            </w:r>
            <w:r w:rsidRPr="0010643B">
              <w:rPr>
                <w:b/>
              </w:rPr>
              <w:t>административного регламента проведения проверок</w:t>
            </w:r>
            <w:r w:rsidR="00E02DDA">
              <w:rPr>
                <w:b/>
              </w:rPr>
              <w:t xml:space="preserve"> </w:t>
            </w:r>
            <w:r w:rsidRPr="0010643B">
              <w:rPr>
                <w:b/>
              </w:rPr>
              <w:t>юридических лиц и индивидуальных предпринимателей при осуществлении муниципального земельного</w:t>
            </w:r>
            <w:r w:rsidR="00E02DDA">
              <w:rPr>
                <w:b/>
              </w:rPr>
              <w:t xml:space="preserve"> </w:t>
            </w:r>
            <w:r w:rsidRPr="0010643B">
              <w:rPr>
                <w:b/>
              </w:rPr>
              <w:t>контроля</w:t>
            </w:r>
            <w:r w:rsidR="00BD1421" w:rsidRPr="0010643B">
              <w:rPr>
                <w:b/>
              </w:rPr>
              <w:t xml:space="preserve"> на </w:t>
            </w:r>
            <w:r w:rsidRPr="0010643B">
              <w:rPr>
                <w:b/>
              </w:rPr>
              <w:t>территории</w:t>
            </w:r>
            <w:r w:rsidR="00E02DDA">
              <w:rPr>
                <w:b/>
              </w:rPr>
              <w:t xml:space="preserve"> </w:t>
            </w:r>
            <w:r w:rsidRPr="0010643B">
              <w:rPr>
                <w:b/>
              </w:rPr>
              <w:t xml:space="preserve">сельского поселения «село </w:t>
            </w:r>
            <w:proofErr w:type="spellStart"/>
            <w:r w:rsidRPr="0010643B">
              <w:rPr>
                <w:b/>
              </w:rPr>
              <w:t>Вывенка</w:t>
            </w:r>
            <w:proofErr w:type="spellEnd"/>
            <w:r w:rsidRPr="0010643B">
              <w:rPr>
                <w:b/>
              </w:rPr>
              <w:t>»»</w:t>
            </w:r>
          </w:p>
          <w:p w:rsidR="00FF617D" w:rsidRPr="0010643B" w:rsidRDefault="00FF617D" w:rsidP="00FF617D">
            <w:pPr>
              <w:pStyle w:val="a3"/>
              <w:rPr>
                <w:b/>
              </w:rPr>
            </w:pPr>
          </w:p>
          <w:p w:rsidR="00FF617D" w:rsidRPr="0010643B" w:rsidRDefault="00FF617D" w:rsidP="00FF617D">
            <w:pPr>
              <w:pStyle w:val="a3"/>
              <w:rPr>
                <w:b/>
              </w:rPr>
            </w:pPr>
          </w:p>
        </w:tc>
        <w:tc>
          <w:tcPr>
            <w:tcW w:w="4660" w:type="dxa"/>
          </w:tcPr>
          <w:p w:rsidR="00BD1421" w:rsidRPr="0010643B" w:rsidRDefault="00BD1421" w:rsidP="002D4DEC"/>
        </w:tc>
      </w:tr>
    </w:tbl>
    <w:p w:rsidR="00FF617D" w:rsidRPr="0010643B" w:rsidRDefault="00FF617D" w:rsidP="00BD1421">
      <w:pPr>
        <w:pStyle w:val="a3"/>
        <w:ind w:firstLine="708"/>
        <w:jc w:val="both"/>
      </w:pPr>
      <w:proofErr w:type="gramStart"/>
      <w:r w:rsidRPr="0010643B">
        <w:t>В целях организации и осуществления муниципального земельного контроля на территории сельского поселения «село Вывенка», в соответствии</w:t>
      </w:r>
      <w:r w:rsidR="00455452" w:rsidRPr="0010643B">
        <w:t xml:space="preserve"> сКонституцией Российской Федерации, </w:t>
      </w:r>
      <w:r w:rsidRPr="0010643B">
        <w:t>Земельным кодексом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года №131-ФЗ «Об общих принципах организации местного самоуправления в российской Федерации</w:t>
      </w:r>
      <w:proofErr w:type="gramEnd"/>
      <w:r w:rsidRPr="0010643B">
        <w:t xml:space="preserve">», </w:t>
      </w:r>
      <w:r w:rsidR="00455452" w:rsidRPr="0010643B">
        <w:t>Приказам Министерства экономического развития Россий</w:t>
      </w:r>
      <w:r w:rsidR="0010643B">
        <w:t>ской Федерации от 30.04.2009 г №</w:t>
      </w:r>
      <w:r w:rsidR="00455452" w:rsidRPr="0010643B">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0643B">
        <w:t>руководствуясь Уставом сельского поселения «село Вывенка»</w:t>
      </w:r>
    </w:p>
    <w:p w:rsidR="00FF617D" w:rsidRPr="0010643B" w:rsidRDefault="00FF617D" w:rsidP="00BD1421">
      <w:pPr>
        <w:pStyle w:val="a3"/>
        <w:ind w:firstLine="708"/>
        <w:jc w:val="both"/>
      </w:pPr>
    </w:p>
    <w:p w:rsidR="00BD1421" w:rsidRPr="0010643B" w:rsidRDefault="00BD1421" w:rsidP="00BD1421">
      <w:pPr>
        <w:pStyle w:val="a3"/>
        <w:ind w:firstLine="708"/>
        <w:jc w:val="both"/>
        <w:rPr>
          <w:kern w:val="2"/>
        </w:rPr>
      </w:pPr>
      <w:r w:rsidRPr="0010643B">
        <w:t>ПОСТАНОВЛЯЮ</w:t>
      </w:r>
      <w:r w:rsidRPr="0010643B">
        <w:rPr>
          <w:kern w:val="2"/>
        </w:rPr>
        <w:t>:</w:t>
      </w:r>
    </w:p>
    <w:p w:rsidR="00C16E06" w:rsidRPr="0010643B" w:rsidRDefault="00C16E06" w:rsidP="00BD1421">
      <w:pPr>
        <w:pStyle w:val="a3"/>
        <w:ind w:firstLine="708"/>
        <w:jc w:val="both"/>
        <w:rPr>
          <w:kern w:val="2"/>
        </w:rPr>
      </w:pPr>
    </w:p>
    <w:p w:rsidR="00C16E06" w:rsidRPr="0010643B" w:rsidRDefault="00C16E06" w:rsidP="00C16E06">
      <w:pPr>
        <w:pStyle w:val="a3"/>
        <w:numPr>
          <w:ilvl w:val="0"/>
          <w:numId w:val="2"/>
        </w:numPr>
        <w:jc w:val="both"/>
        <w:rPr>
          <w:kern w:val="2"/>
        </w:rPr>
      </w:pPr>
      <w:r w:rsidRPr="0010643B">
        <w:rPr>
          <w:kern w:val="2"/>
        </w:rPr>
        <w:t xml:space="preserve">Утвердить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на территории сельского поселения «село Вывенка» </w:t>
      </w:r>
      <w:proofErr w:type="gramStart"/>
      <w:r w:rsidR="00D61AE5" w:rsidRPr="0010643B">
        <w:rPr>
          <w:kern w:val="2"/>
        </w:rPr>
        <w:t>согласно приложения</w:t>
      </w:r>
      <w:proofErr w:type="gramEnd"/>
      <w:r w:rsidR="00D61AE5" w:rsidRPr="0010643B">
        <w:rPr>
          <w:kern w:val="2"/>
        </w:rPr>
        <w:t>.</w:t>
      </w:r>
    </w:p>
    <w:p w:rsidR="00D61AE5" w:rsidRPr="0010643B" w:rsidRDefault="00D61AE5" w:rsidP="00C16E06">
      <w:pPr>
        <w:pStyle w:val="a3"/>
        <w:numPr>
          <w:ilvl w:val="0"/>
          <w:numId w:val="2"/>
        </w:numPr>
        <w:jc w:val="both"/>
        <w:rPr>
          <w:kern w:val="2"/>
        </w:rPr>
      </w:pPr>
      <w:r w:rsidRPr="0010643B">
        <w:rPr>
          <w:kern w:val="2"/>
        </w:rPr>
        <w:t>Постановление вступает в силу с момента обнародования.</w:t>
      </w:r>
    </w:p>
    <w:p w:rsidR="00D61AE5" w:rsidRPr="0010643B" w:rsidRDefault="00D61AE5" w:rsidP="00C16E06">
      <w:pPr>
        <w:pStyle w:val="a3"/>
        <w:numPr>
          <w:ilvl w:val="0"/>
          <w:numId w:val="2"/>
        </w:numPr>
        <w:jc w:val="both"/>
        <w:rPr>
          <w:kern w:val="2"/>
        </w:rPr>
      </w:pPr>
      <w:proofErr w:type="gramStart"/>
      <w:r w:rsidRPr="0010643B">
        <w:rPr>
          <w:kern w:val="2"/>
        </w:rPr>
        <w:t>Контроль за</w:t>
      </w:r>
      <w:proofErr w:type="gramEnd"/>
      <w:r w:rsidRPr="0010643B">
        <w:rPr>
          <w:kern w:val="2"/>
        </w:rPr>
        <w:t xml:space="preserve"> исполнением настоящего постановления оставляю за собой.</w:t>
      </w:r>
    </w:p>
    <w:p w:rsidR="00FF617D" w:rsidRPr="0010643B" w:rsidRDefault="00FF617D" w:rsidP="00BD1421">
      <w:pPr>
        <w:pStyle w:val="a3"/>
        <w:ind w:firstLine="708"/>
        <w:jc w:val="both"/>
      </w:pPr>
    </w:p>
    <w:p w:rsidR="00BD1421" w:rsidRPr="0010643B" w:rsidRDefault="00BD1421" w:rsidP="00BD1421">
      <w:pPr>
        <w:tabs>
          <w:tab w:val="left" w:pos="0"/>
        </w:tabs>
        <w:ind w:right="-1" w:firstLine="567"/>
        <w:jc w:val="both"/>
      </w:pPr>
    </w:p>
    <w:p w:rsidR="00BD1421" w:rsidRPr="0010643B" w:rsidRDefault="00BD1421" w:rsidP="00BD1421">
      <w:pPr>
        <w:pStyle w:val="a4"/>
        <w:tabs>
          <w:tab w:val="left" w:pos="0"/>
        </w:tabs>
        <w:ind w:left="567" w:right="-1"/>
        <w:jc w:val="both"/>
      </w:pPr>
    </w:p>
    <w:p w:rsidR="003B25A6" w:rsidRDefault="003B25A6" w:rsidP="00BD1421">
      <w:pPr>
        <w:pStyle w:val="a5"/>
        <w:jc w:val="left"/>
        <w:rPr>
          <w:b w:val="0"/>
          <w:sz w:val="24"/>
        </w:rPr>
      </w:pPr>
      <w:r>
        <w:rPr>
          <w:b w:val="0"/>
          <w:sz w:val="24"/>
        </w:rPr>
        <w:tab/>
      </w:r>
      <w:proofErr w:type="gramStart"/>
      <w:r>
        <w:rPr>
          <w:b w:val="0"/>
          <w:sz w:val="24"/>
        </w:rPr>
        <w:t>Исполняющий</w:t>
      </w:r>
      <w:proofErr w:type="gramEnd"/>
      <w:r>
        <w:rPr>
          <w:b w:val="0"/>
          <w:sz w:val="24"/>
        </w:rPr>
        <w:t xml:space="preserve"> обязанности</w:t>
      </w:r>
    </w:p>
    <w:p w:rsidR="003B25A6" w:rsidRDefault="003B25A6" w:rsidP="00BD1421">
      <w:pPr>
        <w:pStyle w:val="a5"/>
        <w:jc w:val="left"/>
        <w:rPr>
          <w:b w:val="0"/>
          <w:sz w:val="24"/>
        </w:rPr>
      </w:pPr>
      <w:r>
        <w:rPr>
          <w:b w:val="0"/>
          <w:sz w:val="24"/>
        </w:rPr>
        <w:tab/>
      </w:r>
      <w:r w:rsidR="00E02DDA">
        <w:rPr>
          <w:b w:val="0"/>
          <w:sz w:val="24"/>
        </w:rPr>
        <w:t>Г</w:t>
      </w:r>
      <w:r w:rsidR="00BD1421" w:rsidRPr="0010643B">
        <w:rPr>
          <w:b w:val="0"/>
          <w:sz w:val="24"/>
        </w:rPr>
        <w:t>лав</w:t>
      </w:r>
      <w:r>
        <w:rPr>
          <w:b w:val="0"/>
          <w:sz w:val="24"/>
        </w:rPr>
        <w:t>ы</w:t>
      </w:r>
      <w:r w:rsidR="00E02DDA">
        <w:rPr>
          <w:b w:val="0"/>
          <w:sz w:val="24"/>
        </w:rPr>
        <w:t xml:space="preserve"> </w:t>
      </w:r>
      <w:r w:rsidR="00D61AE5" w:rsidRPr="0010643B">
        <w:rPr>
          <w:b w:val="0"/>
          <w:sz w:val="24"/>
        </w:rPr>
        <w:t>администрации</w:t>
      </w:r>
      <w:r>
        <w:rPr>
          <w:b w:val="0"/>
          <w:sz w:val="24"/>
        </w:rPr>
        <w:t xml:space="preserve"> М</w:t>
      </w:r>
      <w:r w:rsidR="00D61AE5" w:rsidRPr="0010643B">
        <w:rPr>
          <w:b w:val="0"/>
          <w:sz w:val="24"/>
        </w:rPr>
        <w:t>О СП</w:t>
      </w:r>
    </w:p>
    <w:p w:rsidR="00BD1421" w:rsidRPr="0010643B" w:rsidRDefault="003B25A6" w:rsidP="00BD1421">
      <w:pPr>
        <w:pStyle w:val="a5"/>
        <w:jc w:val="left"/>
        <w:rPr>
          <w:b w:val="0"/>
          <w:sz w:val="24"/>
        </w:rPr>
      </w:pPr>
      <w:r>
        <w:rPr>
          <w:b w:val="0"/>
          <w:sz w:val="24"/>
        </w:rPr>
        <w:tab/>
      </w:r>
      <w:r w:rsidR="00D61AE5" w:rsidRPr="0010643B">
        <w:rPr>
          <w:b w:val="0"/>
          <w:sz w:val="24"/>
        </w:rPr>
        <w:t xml:space="preserve">«село </w:t>
      </w:r>
      <w:proofErr w:type="spellStart"/>
      <w:r w:rsidR="00D61AE5" w:rsidRPr="0010643B">
        <w:rPr>
          <w:b w:val="0"/>
          <w:sz w:val="24"/>
        </w:rPr>
        <w:t>Вывенка</w:t>
      </w:r>
      <w:proofErr w:type="spellEnd"/>
      <w:r w:rsidR="00D61AE5" w:rsidRPr="0010643B">
        <w:rPr>
          <w:b w:val="0"/>
          <w:sz w:val="24"/>
        </w:rPr>
        <w:t>»</w:t>
      </w:r>
      <w:r w:rsidR="00BD1421" w:rsidRPr="0010643B">
        <w:rPr>
          <w:b w:val="0"/>
          <w:sz w:val="24"/>
        </w:rPr>
        <w:tab/>
      </w:r>
      <w:r w:rsidR="00BD1421" w:rsidRPr="0010643B">
        <w:rPr>
          <w:b w:val="0"/>
          <w:sz w:val="24"/>
        </w:rPr>
        <w:tab/>
      </w:r>
      <w:r w:rsidR="00BD1421" w:rsidRPr="0010643B">
        <w:rPr>
          <w:b w:val="0"/>
          <w:sz w:val="24"/>
        </w:rPr>
        <w:tab/>
      </w:r>
      <w:r w:rsidR="00BD1421" w:rsidRPr="0010643B">
        <w:rPr>
          <w:b w:val="0"/>
          <w:sz w:val="24"/>
        </w:rPr>
        <w:tab/>
      </w:r>
      <w:r w:rsidR="00BD1421" w:rsidRPr="0010643B">
        <w:rPr>
          <w:b w:val="0"/>
          <w:sz w:val="24"/>
        </w:rPr>
        <w:tab/>
      </w:r>
      <w:r>
        <w:rPr>
          <w:b w:val="0"/>
          <w:sz w:val="24"/>
        </w:rPr>
        <w:tab/>
      </w:r>
      <w:proofErr w:type="spellStart"/>
      <w:r>
        <w:rPr>
          <w:b w:val="0"/>
          <w:sz w:val="24"/>
        </w:rPr>
        <w:t>Д.В.Буранков</w:t>
      </w:r>
      <w:proofErr w:type="spellEnd"/>
    </w:p>
    <w:p w:rsidR="0010643B" w:rsidRDefault="0010643B" w:rsidP="00D61AE5">
      <w:pPr>
        <w:jc w:val="right"/>
      </w:pPr>
    </w:p>
    <w:p w:rsidR="0010643B" w:rsidRDefault="0010643B" w:rsidP="00D61AE5">
      <w:pPr>
        <w:jc w:val="right"/>
      </w:pPr>
    </w:p>
    <w:p w:rsidR="0010643B" w:rsidRDefault="0010643B" w:rsidP="00D61AE5">
      <w:pPr>
        <w:jc w:val="right"/>
      </w:pPr>
    </w:p>
    <w:p w:rsidR="0010643B" w:rsidRDefault="0010643B" w:rsidP="00D61AE5">
      <w:pPr>
        <w:jc w:val="right"/>
      </w:pPr>
    </w:p>
    <w:p w:rsidR="0010643B" w:rsidRDefault="0010643B" w:rsidP="00D61AE5">
      <w:pPr>
        <w:jc w:val="right"/>
      </w:pPr>
    </w:p>
    <w:p w:rsidR="0010643B" w:rsidRDefault="0010643B" w:rsidP="00D61AE5">
      <w:pPr>
        <w:jc w:val="right"/>
      </w:pPr>
    </w:p>
    <w:p w:rsidR="0010643B" w:rsidRDefault="0010643B" w:rsidP="00D61AE5">
      <w:pPr>
        <w:jc w:val="right"/>
      </w:pPr>
    </w:p>
    <w:p w:rsidR="0010643B" w:rsidRDefault="0010643B" w:rsidP="00D61AE5">
      <w:pPr>
        <w:jc w:val="right"/>
      </w:pPr>
    </w:p>
    <w:p w:rsidR="0010643B" w:rsidRDefault="0010643B" w:rsidP="00D61AE5">
      <w:pPr>
        <w:jc w:val="right"/>
      </w:pPr>
    </w:p>
    <w:p w:rsidR="00EA7848" w:rsidRDefault="00EA7848" w:rsidP="00D61AE5">
      <w:pPr>
        <w:jc w:val="right"/>
        <w:rPr>
          <w:sz w:val="20"/>
          <w:szCs w:val="20"/>
        </w:rPr>
      </w:pPr>
    </w:p>
    <w:p w:rsidR="00EA7848" w:rsidRDefault="00EA7848" w:rsidP="00D61AE5">
      <w:pPr>
        <w:jc w:val="right"/>
        <w:rPr>
          <w:sz w:val="20"/>
          <w:szCs w:val="20"/>
        </w:rPr>
      </w:pPr>
    </w:p>
    <w:p w:rsidR="00D61AE5" w:rsidRPr="003B25A6" w:rsidRDefault="00D61AE5" w:rsidP="00D61AE5">
      <w:pPr>
        <w:jc w:val="right"/>
        <w:rPr>
          <w:sz w:val="20"/>
          <w:szCs w:val="20"/>
        </w:rPr>
      </w:pPr>
      <w:bookmarkStart w:id="0" w:name="_GoBack"/>
      <w:bookmarkEnd w:id="0"/>
      <w:r w:rsidRPr="003B25A6">
        <w:rPr>
          <w:sz w:val="20"/>
          <w:szCs w:val="20"/>
        </w:rPr>
        <w:lastRenderedPageBreak/>
        <w:t>Приложение</w:t>
      </w:r>
    </w:p>
    <w:p w:rsidR="00D61AE5" w:rsidRPr="003B25A6" w:rsidRDefault="00D61AE5" w:rsidP="00D61AE5">
      <w:pPr>
        <w:jc w:val="right"/>
        <w:rPr>
          <w:sz w:val="20"/>
          <w:szCs w:val="20"/>
        </w:rPr>
      </w:pPr>
      <w:r w:rsidRPr="003B25A6">
        <w:rPr>
          <w:sz w:val="20"/>
          <w:szCs w:val="20"/>
        </w:rPr>
        <w:t>к постановлению главы администрации</w:t>
      </w:r>
    </w:p>
    <w:p w:rsidR="00D61AE5" w:rsidRPr="003B25A6" w:rsidRDefault="00D61AE5" w:rsidP="00D61AE5">
      <w:pPr>
        <w:jc w:val="right"/>
        <w:rPr>
          <w:sz w:val="20"/>
          <w:szCs w:val="20"/>
        </w:rPr>
      </w:pPr>
      <w:r w:rsidRPr="003B25A6">
        <w:rPr>
          <w:sz w:val="20"/>
          <w:szCs w:val="20"/>
        </w:rPr>
        <w:t>МО СП «село Вывенка»</w:t>
      </w:r>
    </w:p>
    <w:p w:rsidR="00D61AE5" w:rsidRPr="003B25A6" w:rsidRDefault="00D61AE5" w:rsidP="00D61AE5">
      <w:pPr>
        <w:jc w:val="right"/>
        <w:rPr>
          <w:sz w:val="20"/>
          <w:szCs w:val="20"/>
        </w:rPr>
      </w:pPr>
      <w:r w:rsidRPr="003B25A6">
        <w:rPr>
          <w:sz w:val="20"/>
          <w:szCs w:val="20"/>
        </w:rPr>
        <w:t xml:space="preserve">от </w:t>
      </w:r>
      <w:r w:rsidR="003B25A6" w:rsidRPr="003B25A6">
        <w:rPr>
          <w:sz w:val="20"/>
          <w:szCs w:val="20"/>
        </w:rPr>
        <w:t>06.07.2017 г</w:t>
      </w:r>
      <w:r w:rsidRPr="003B25A6">
        <w:rPr>
          <w:sz w:val="20"/>
          <w:szCs w:val="20"/>
        </w:rPr>
        <w:t xml:space="preserve">  №</w:t>
      </w:r>
      <w:r w:rsidR="003B25A6" w:rsidRPr="003B25A6">
        <w:rPr>
          <w:sz w:val="20"/>
          <w:szCs w:val="20"/>
        </w:rPr>
        <w:t>26</w:t>
      </w:r>
    </w:p>
    <w:p w:rsidR="00D61AE5" w:rsidRPr="003B25A6" w:rsidRDefault="00D61AE5" w:rsidP="00D61AE5">
      <w:pPr>
        <w:jc w:val="right"/>
        <w:rPr>
          <w:sz w:val="20"/>
          <w:szCs w:val="20"/>
        </w:rPr>
      </w:pPr>
    </w:p>
    <w:p w:rsidR="00D61AE5" w:rsidRDefault="00D61AE5" w:rsidP="00D61AE5">
      <w:pPr>
        <w:jc w:val="center"/>
      </w:pPr>
      <w:r>
        <w:t>АДМИНИСТРАТИВНЫЙ РЕГЛАМЕНТ</w:t>
      </w:r>
    </w:p>
    <w:p w:rsidR="00D61AE5" w:rsidRDefault="003B25A6" w:rsidP="00D61AE5">
      <w:pPr>
        <w:jc w:val="center"/>
      </w:pPr>
      <w:r>
        <w:t>проведения проверок</w:t>
      </w:r>
      <w:r w:rsidR="00E02DDA">
        <w:t xml:space="preserve"> </w:t>
      </w:r>
      <w:r>
        <w:t>юридических лиц и индивидуальных предпринимателей</w:t>
      </w:r>
      <w:r w:rsidR="00E02DDA">
        <w:t xml:space="preserve"> </w:t>
      </w:r>
      <w:r>
        <w:t>при осуществлении</w:t>
      </w:r>
      <w:r w:rsidR="00E02DDA">
        <w:t xml:space="preserve"> </w:t>
      </w:r>
      <w:r>
        <w:t>муниципального земельного контроля на территории сельского поселения «село Вывенка»</w:t>
      </w:r>
    </w:p>
    <w:p w:rsidR="00B10840" w:rsidRDefault="00B10840" w:rsidP="00D61AE5">
      <w:pPr>
        <w:jc w:val="center"/>
      </w:pPr>
    </w:p>
    <w:p w:rsidR="00B10840" w:rsidRDefault="00B10840" w:rsidP="00B10840">
      <w:pPr>
        <w:pStyle w:val="a4"/>
        <w:numPr>
          <w:ilvl w:val="0"/>
          <w:numId w:val="3"/>
        </w:numPr>
        <w:jc w:val="center"/>
      </w:pPr>
      <w:r>
        <w:t>Общие положения.</w:t>
      </w:r>
    </w:p>
    <w:p w:rsidR="00B10840" w:rsidRDefault="00B10840" w:rsidP="00B10840">
      <w:pPr>
        <w:pStyle w:val="a4"/>
      </w:pPr>
    </w:p>
    <w:p w:rsidR="00B10840" w:rsidRDefault="003B25A6" w:rsidP="00DB2C90">
      <w:r>
        <w:tab/>
      </w:r>
      <w:r w:rsidR="00DB2C90">
        <w:t xml:space="preserve">1.1 </w:t>
      </w:r>
      <w:r w:rsidR="00443A8B">
        <w:t>Настоящий административный  регламент определяет</w:t>
      </w:r>
      <w:r w:rsidR="00455452">
        <w:t xml:space="preserve"> деятельность органов местного самоуправления по </w:t>
      </w:r>
      <w:proofErr w:type="gramStart"/>
      <w:r w:rsidR="00455452">
        <w:t>контролю за</w:t>
      </w:r>
      <w:proofErr w:type="gramEnd"/>
      <w:r w:rsidR="00455452">
        <w:t xml:space="preserve"> соблюдением юридическими лицами, индивидуальными предпринимателями</w:t>
      </w:r>
      <w:r w:rsidR="00443A8B">
        <w:t xml:space="preserve"> требований законодательства Российской Федерации в отношении объектов земельных отношений, за нарушение которых предусмотрена административная и иная ответственность.</w:t>
      </w:r>
    </w:p>
    <w:p w:rsidR="00DB2C90" w:rsidRDefault="003B25A6" w:rsidP="00DB2C90">
      <w:r>
        <w:tab/>
      </w:r>
      <w:r w:rsidR="00DB2C90">
        <w:t xml:space="preserve">1.2 </w:t>
      </w:r>
      <w:r w:rsidR="00443A8B">
        <w:t>Настоящий административный  регламент устанавливает</w:t>
      </w:r>
    </w:p>
    <w:p w:rsidR="00DB2C90" w:rsidRDefault="00443A8B" w:rsidP="00DB2C90">
      <w:pPr>
        <w:pStyle w:val="a4"/>
        <w:numPr>
          <w:ilvl w:val="0"/>
          <w:numId w:val="5"/>
        </w:numPr>
      </w:pPr>
      <w:r>
        <w:t xml:space="preserve">порядок организации и осуществления </w:t>
      </w:r>
      <w:r w:rsidR="00DB2C90">
        <w:t>муниципального земельного контроля на территории сельского поселения «село Вывенка» юридических лиц и индивидуальных предпринимателей;</w:t>
      </w:r>
    </w:p>
    <w:p w:rsidR="00DB2C90" w:rsidRDefault="00DB2C90" w:rsidP="00DB2C90">
      <w:pPr>
        <w:pStyle w:val="a4"/>
        <w:numPr>
          <w:ilvl w:val="0"/>
          <w:numId w:val="5"/>
        </w:numPr>
      </w:pPr>
      <w:r>
        <w:t>формы осуществления муниципального земельного контроля;</w:t>
      </w:r>
    </w:p>
    <w:p w:rsidR="00DB2C90" w:rsidRDefault="00DB2C90" w:rsidP="00DB2C90">
      <w:pPr>
        <w:pStyle w:val="a4"/>
        <w:numPr>
          <w:ilvl w:val="0"/>
          <w:numId w:val="5"/>
        </w:numPr>
      </w:pPr>
      <w:r>
        <w:t>сроки и последовательность действий при проведении проверок органами муниципального земельного контроля;</w:t>
      </w:r>
    </w:p>
    <w:p w:rsidR="00443A8B" w:rsidRDefault="00DB2C90" w:rsidP="00DB2C90">
      <w:pPr>
        <w:pStyle w:val="a4"/>
        <w:numPr>
          <w:ilvl w:val="0"/>
          <w:numId w:val="5"/>
        </w:numPr>
      </w:pPr>
      <w:r>
        <w:t>механизм взаимодействия органов, уполномоченных на осуществление муниципального земельного контроля при организации и проведении проверок;</w:t>
      </w:r>
    </w:p>
    <w:p w:rsidR="00DB2C90" w:rsidRDefault="00DB2C90" w:rsidP="00DB2C90">
      <w:pPr>
        <w:pStyle w:val="a4"/>
        <w:numPr>
          <w:ilvl w:val="0"/>
          <w:numId w:val="5"/>
        </w:numPr>
      </w:pPr>
      <w:r>
        <w:t>права, обязанности и ответственность органа, уполномоченного на осуществление муниципального земельного контроля, его должностных лиц при проведении проверок, а также юридических лиц и индивидуальных предпринимателей при проведении мероприятий по муниципальному земельному контролю.</w:t>
      </w:r>
    </w:p>
    <w:p w:rsidR="00A43148" w:rsidRDefault="003B25A6" w:rsidP="00DB2C90">
      <w:r>
        <w:tab/>
      </w:r>
      <w:r w:rsidR="00DB2C90">
        <w:t xml:space="preserve">1.3 </w:t>
      </w:r>
      <w:r w:rsidR="00A43148">
        <w:t>Понятия, используемые в настоящем административном регламенте:</w:t>
      </w:r>
    </w:p>
    <w:p w:rsidR="00DB2C90" w:rsidRDefault="00A43148" w:rsidP="00A43148">
      <w:pPr>
        <w:ind w:firstLine="708"/>
      </w:pPr>
      <w:proofErr w:type="gramStart"/>
      <w:r>
        <w:t>-  м</w:t>
      </w:r>
      <w:r w:rsidR="00DB2C90">
        <w:t>униципальный земельный контроль – система мер, направленна</w:t>
      </w:r>
      <w:r>
        <w:t>я</w:t>
      </w:r>
      <w:r w:rsidR="00DB2C90">
        <w:t xml:space="preserve">  на             обеспечение соблюдения земельного законодательства, включающая деятельность органов местного самоуправления, уполномоченных в соответствии с федеральным законодательством на организацию и проведение на территории муниципального образования проверок соблюдения </w:t>
      </w:r>
      <w:r w:rsidR="00BF57BC">
        <w:t>юридическими</w:t>
      </w:r>
      <w:r w:rsidR="00DB2C90">
        <w:t xml:space="preserve"> лиц</w:t>
      </w:r>
      <w:r w:rsidR="00BF57BC">
        <w:t>ами и индивидуальными предпринимателями требований, установленных муниципальными правовыми актами, а также требований, установленных федеральным законодательством, законодательством субъекта Российской Федерации</w:t>
      </w:r>
      <w:r w:rsidR="005068A2">
        <w:t>, в случаях, если соответствующие виды контроля относят</w:t>
      </w:r>
      <w:r w:rsidR="00AC4535">
        <w:t>ся к</w:t>
      </w:r>
      <w:proofErr w:type="gramEnd"/>
      <w:r w:rsidR="00AC4535">
        <w:t xml:space="preserve"> вопросам местного значения;</w:t>
      </w:r>
    </w:p>
    <w:p w:rsidR="00770B1C" w:rsidRDefault="00A43148" w:rsidP="00A43148">
      <w:pPr>
        <w:ind w:firstLine="708"/>
      </w:pPr>
      <w:r>
        <w:t xml:space="preserve">- </w:t>
      </w:r>
      <w:r w:rsidR="002A7568">
        <w:t>проверк</w:t>
      </w:r>
      <w:r>
        <w:t xml:space="preserve">а - </w:t>
      </w:r>
      <w:r w:rsidR="002A7568">
        <w:t xml:space="preserve"> совокупность мероприятий, проводимых органом муниципального контроля в отношении юридических лиц и индивидуальных предпринимателей, по контролю для оценки соответствия </w:t>
      </w:r>
      <w:r w:rsidR="003C5C78">
        <w:t xml:space="preserve"> осуществляющих ими деятельности или действий (бездействия), производимых и реализуемых ими товаров, выполняемых </w:t>
      </w:r>
      <w:r>
        <w:t xml:space="preserve">работ, предоставляемых </w:t>
      </w:r>
      <w:r w:rsidR="003C5C78">
        <w:t>услуг</w:t>
      </w:r>
      <w:r>
        <w:t xml:space="preserve"> обязательным требованиям и требованиям, установленным муниципальными правовыми ак</w:t>
      </w:r>
      <w:r w:rsidR="00AC4535">
        <w:t>тами;</w:t>
      </w:r>
    </w:p>
    <w:p w:rsidR="00A43148" w:rsidRDefault="00A43148" w:rsidP="00A43148">
      <w:pPr>
        <w:ind w:firstLine="708"/>
      </w:pPr>
      <w:proofErr w:type="gramStart"/>
      <w:r>
        <w:t xml:space="preserve">- мероприятия по контролю - действия должностного лица или должностных лиц органа муниципального контроля по рассмотрению документов юридического лица, </w:t>
      </w:r>
      <w:r w:rsidR="000E022F">
        <w:t xml:space="preserve">индивидуального предпринимателя </w:t>
      </w:r>
      <w:r>
        <w:t xml:space="preserve"> по обследованию используемых</w:t>
      </w:r>
      <w:r w:rsidR="000E022F">
        <w:t xml:space="preserve"> ими при осуществлении деятельности территорий, зданий, строений, сооружений, помещений, оборудования, транспортных средств, перевозимых грузов, объектов окружающей среды, объектов производственной сферы, по </w:t>
      </w:r>
      <w:r w:rsidR="007B2F8B">
        <w:t>обследованию перевозимых ими грузов, проводимых ими исследований, испытаний</w:t>
      </w:r>
      <w:r w:rsidR="00AC4535">
        <w:t>, а также по проведению экспертиз и расследований, направленных на</w:t>
      </w:r>
      <w:proofErr w:type="gramEnd"/>
      <w:r w:rsidR="00AC4535">
        <w:t xml:space="preserve"> установление причинно-следственной связи выявленного нарушения обязательных требований, установленных муниципальными правовыми актами, с фактами причинения вреда.</w:t>
      </w:r>
    </w:p>
    <w:p w:rsidR="00AC4535" w:rsidRDefault="003B25A6" w:rsidP="00AC4535">
      <w:r>
        <w:tab/>
      </w:r>
      <w:r w:rsidR="00AC4535">
        <w:t>1.4  Муниципальный земельный контроль осуществляется в целях:</w:t>
      </w:r>
    </w:p>
    <w:p w:rsidR="00AC4535" w:rsidRDefault="00AC4535" w:rsidP="00AC4535">
      <w:pPr>
        <w:pStyle w:val="a4"/>
        <w:numPr>
          <w:ilvl w:val="0"/>
          <w:numId w:val="6"/>
        </w:numPr>
      </w:pPr>
      <w:r>
        <w:lastRenderedPageBreak/>
        <w:t>рационального, эффективного, целевого использования земель на территории сельского поселения «село Вывенка»</w:t>
      </w:r>
      <w:proofErr w:type="gramStart"/>
      <w:r>
        <w:t xml:space="preserve"> ;</w:t>
      </w:r>
      <w:proofErr w:type="gramEnd"/>
    </w:p>
    <w:p w:rsidR="00AC4535" w:rsidRDefault="00AC4535" w:rsidP="00AC4535">
      <w:pPr>
        <w:pStyle w:val="a4"/>
        <w:numPr>
          <w:ilvl w:val="0"/>
          <w:numId w:val="6"/>
        </w:numPr>
      </w:pPr>
      <w:r>
        <w:t>получения достоверной информации о состоянии земель органами местного самоуправления;</w:t>
      </w:r>
    </w:p>
    <w:p w:rsidR="00AC4535" w:rsidRDefault="00AC4535" w:rsidP="00AC4535">
      <w:pPr>
        <w:pStyle w:val="a4"/>
        <w:numPr>
          <w:ilvl w:val="0"/>
          <w:numId w:val="6"/>
        </w:numPr>
      </w:pPr>
      <w:r>
        <w:t>выявления и предупреждения правонарушений в области земельных отношений;</w:t>
      </w:r>
    </w:p>
    <w:p w:rsidR="00AC4535" w:rsidRDefault="00AC4535" w:rsidP="00AC4535">
      <w:pPr>
        <w:pStyle w:val="a4"/>
        <w:numPr>
          <w:ilvl w:val="0"/>
          <w:numId w:val="6"/>
        </w:numPr>
      </w:pPr>
      <w:r>
        <w:t>исполнения договорных обязательств, возникших между органами местного самоуправления и землепользователями;</w:t>
      </w:r>
    </w:p>
    <w:p w:rsidR="00AC4535" w:rsidRDefault="00AC4535" w:rsidP="00AC4535">
      <w:pPr>
        <w:pStyle w:val="a4"/>
        <w:numPr>
          <w:ilvl w:val="0"/>
          <w:numId w:val="6"/>
        </w:numPr>
      </w:pPr>
      <w:r>
        <w:t>Выполнение иных требований по вопросам использования земель.</w:t>
      </w:r>
    </w:p>
    <w:p w:rsidR="00C8584A" w:rsidRDefault="003B25A6" w:rsidP="00C8584A">
      <w:r>
        <w:tab/>
      </w:r>
      <w:r w:rsidR="00C8584A">
        <w:t>1.5  Результатом муниципального контроля является выявление нарушений или признаков нарушений муниципальных правовых актов или установление отсутствия таких нарушений, признаков нарушений.</w:t>
      </w:r>
    </w:p>
    <w:p w:rsidR="00AC4535" w:rsidRDefault="003B25A6" w:rsidP="00AC4535">
      <w:r>
        <w:tab/>
      </w:r>
      <w:r w:rsidR="00AC4535">
        <w:t>1.</w:t>
      </w:r>
      <w:r w:rsidR="00C8584A">
        <w:t>6</w:t>
      </w:r>
      <w:r w:rsidR="00AC4535">
        <w:t xml:space="preserve">  Муниципальный земельный контроль </w:t>
      </w:r>
      <w:proofErr w:type="gramStart"/>
      <w:r w:rsidR="00AC4535">
        <w:t>может</w:t>
      </w:r>
      <w:proofErr w:type="gramEnd"/>
      <w:r w:rsidR="00AC4535">
        <w:t xml:space="preserve"> осуществляется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органами государственного земельного контроля и другими</w:t>
      </w:r>
      <w:r w:rsidR="00DB6EC7">
        <w:t xml:space="preserve"> органами и организациями, осуществляющими государственный земельный контроль, определяется соответствующими соглашениями.</w:t>
      </w:r>
    </w:p>
    <w:p w:rsidR="00DB6EC7" w:rsidRDefault="003B25A6" w:rsidP="00AC4535">
      <w:r>
        <w:tab/>
      </w:r>
      <w:r w:rsidR="00DB6EC7">
        <w:t>1.</w:t>
      </w:r>
      <w:r w:rsidR="00C8584A">
        <w:t>7</w:t>
      </w:r>
      <w:r w:rsidR="00DB6EC7">
        <w:t xml:space="preserve">  Органом </w:t>
      </w:r>
      <w:r w:rsidR="00CC7633">
        <w:t>местного самоуправления, уполномоченным на проведение муниципального земельного контроля, является администрация муниципального образования – сельское поселение «село Вывенка».</w:t>
      </w:r>
    </w:p>
    <w:p w:rsidR="00C8584A" w:rsidRDefault="003B25A6" w:rsidP="00AC4535">
      <w:r>
        <w:tab/>
      </w:r>
      <w:r w:rsidR="00C8584A">
        <w:t>1.8  Мероприятия по контролю осуществляются органом муниципального контроля посредством проведения плановых и внеплановых проверок, которые проводятся в форме документальной или выездной проверки.</w:t>
      </w:r>
    </w:p>
    <w:p w:rsidR="00C8584A" w:rsidRDefault="00C8584A" w:rsidP="00AC4535"/>
    <w:p w:rsidR="002114D4" w:rsidRDefault="002114D4" w:rsidP="002114D4">
      <w:pPr>
        <w:pStyle w:val="a4"/>
        <w:numPr>
          <w:ilvl w:val="0"/>
          <w:numId w:val="3"/>
        </w:numPr>
        <w:jc w:val="center"/>
      </w:pPr>
      <w:r>
        <w:t>Порядок организации проверки</w:t>
      </w:r>
    </w:p>
    <w:p w:rsidR="002114D4" w:rsidRDefault="002114D4" w:rsidP="002114D4"/>
    <w:p w:rsidR="002114D4" w:rsidRDefault="003B25A6" w:rsidP="002114D4">
      <w:r>
        <w:tab/>
      </w:r>
      <w:proofErr w:type="gramStart"/>
      <w:r w:rsidR="002114D4">
        <w:t xml:space="preserve">2.1  </w:t>
      </w:r>
      <w:r w:rsidR="00BD0CF1">
        <w:t>Проверка проводится на основании приказа (распоряжения) руководителя, заместителя руководителя органа муниципального контроля</w:t>
      </w:r>
      <w:r w:rsidR="0010643B">
        <w:t>, изданного по форме, утвержденной приказом Министерства экономического развития Российской Федерации от 30.04.2009 года №141 «</w:t>
      </w:r>
      <w:r w:rsidR="0010643B" w:rsidRPr="0010643B">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050AC">
        <w:t xml:space="preserve"> (приложение 1)</w:t>
      </w:r>
      <w:r w:rsidR="00BD0CF1">
        <w:t>.</w:t>
      </w:r>
      <w:proofErr w:type="gramEnd"/>
    </w:p>
    <w:p w:rsidR="001C152E" w:rsidRDefault="003B25A6" w:rsidP="002114D4">
      <w:r>
        <w:tab/>
      </w:r>
      <w:r w:rsidR="00BD0CF1">
        <w:t>2.2  Заверенные надлежащим образом копии распоряжения или приказа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EC2FFD" w:rsidRDefault="003B25A6" w:rsidP="002114D4">
      <w:r>
        <w:tab/>
      </w:r>
      <w:r w:rsidR="00EC2FFD">
        <w:t>2.3</w:t>
      </w:r>
      <w:proofErr w:type="gramStart"/>
      <w:r w:rsidR="00EC2FFD">
        <w:t xml:space="preserve">  П</w:t>
      </w:r>
      <w:proofErr w:type="gramEnd"/>
      <w:r w:rsidR="00EC2FFD">
        <w:t>ри проведении проверок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7CB2" w:rsidRDefault="00137CB2" w:rsidP="002114D4"/>
    <w:p w:rsidR="00137CB2" w:rsidRDefault="00137CB2" w:rsidP="00137CB2">
      <w:pPr>
        <w:pStyle w:val="a4"/>
        <w:numPr>
          <w:ilvl w:val="0"/>
          <w:numId w:val="3"/>
        </w:numPr>
        <w:jc w:val="center"/>
      </w:pPr>
      <w:r>
        <w:t>Организация и проведение плановой проверки.</w:t>
      </w:r>
    </w:p>
    <w:p w:rsidR="00137CB2" w:rsidRDefault="00137CB2" w:rsidP="00137CB2">
      <w:pPr>
        <w:jc w:val="center"/>
      </w:pPr>
    </w:p>
    <w:p w:rsidR="00137CB2" w:rsidRDefault="003B25A6" w:rsidP="00137CB2">
      <w:r>
        <w:tab/>
      </w:r>
      <w:r w:rsidR="00137CB2">
        <w:t>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137CB2" w:rsidRDefault="003B25A6" w:rsidP="00137CB2">
      <w:r>
        <w:tab/>
      </w:r>
      <w:r w:rsidR="00137CB2">
        <w:t>3.2  Плановые проверки в отношении юридических лиц и индивидуальных предпринимателей проводятся не чаще, чем один раз в три года.</w:t>
      </w:r>
    </w:p>
    <w:p w:rsidR="00137CB2" w:rsidRDefault="003B25A6" w:rsidP="00137CB2">
      <w:r>
        <w:tab/>
      </w:r>
      <w:r w:rsidR="00137CB2">
        <w:t>3.3  Плановые проверки проводятся на основании разрабатываемых органами муниципального контроля в соответствии с и</w:t>
      </w:r>
      <w:r w:rsidR="0030726E">
        <w:t>х полномочиями ежегодных планов.</w:t>
      </w:r>
    </w:p>
    <w:p w:rsidR="00137CB2" w:rsidRDefault="003B25A6" w:rsidP="00137CB2">
      <w:r>
        <w:tab/>
      </w:r>
      <w:r w:rsidR="00137CB2">
        <w:t>3.4</w:t>
      </w:r>
      <w:proofErr w:type="gramStart"/>
      <w:r w:rsidR="00137CB2">
        <w:t xml:space="preserve">  В</w:t>
      </w:r>
      <w:proofErr w:type="gramEnd"/>
      <w:r w:rsidR="00137CB2">
        <w:t xml:space="preserve">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w:t>
      </w:r>
      <w:r w:rsidR="00137CB2">
        <w:lastRenderedPageBreak/>
        <w:t>проверок</w:t>
      </w:r>
      <w:r w:rsidR="00F0715A">
        <w:t xml:space="preserve"> в прокуратуру Олюторского района для рассмотрения и внесения предложений в соответствии с частью 6.1 статьи 9 Федерального закона №294-ФЗ.</w:t>
      </w:r>
    </w:p>
    <w:p w:rsidR="00F0715A" w:rsidRDefault="003B25A6" w:rsidP="00137CB2">
      <w:r>
        <w:tab/>
      </w:r>
      <w:r w:rsidR="00F0715A">
        <w:t xml:space="preserve">3.5  Орган муниципального контроля </w:t>
      </w:r>
      <w:r w:rsidR="00F3325B">
        <w:t>рассматривает предложение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3325B" w:rsidRDefault="003B25A6" w:rsidP="00137CB2">
      <w:r>
        <w:tab/>
      </w:r>
      <w:r w:rsidR="00F3325B">
        <w:t xml:space="preserve">3.6  </w:t>
      </w:r>
      <w:r w:rsidR="00474D86">
        <w:t>Основанием для включения в ежегодный план проведения плановых проверок является истечение трех лет со дня:</w:t>
      </w:r>
    </w:p>
    <w:p w:rsidR="00474D86" w:rsidRDefault="00474D86" w:rsidP="00137CB2">
      <w:r>
        <w:tab/>
        <w:t>- государственной регистрации юридического лица, индивидуального предпринимателя;</w:t>
      </w:r>
    </w:p>
    <w:p w:rsidR="00474D86" w:rsidRDefault="00474D86" w:rsidP="00474D86">
      <w:r>
        <w:tab/>
        <w:t>- окончание проведения последней плановой проверки юридического лица, индивидуального предпринимателя;</w:t>
      </w:r>
    </w:p>
    <w:p w:rsidR="00474D86" w:rsidRDefault="00474D86" w:rsidP="00474D86">
      <w:r>
        <w:tab/>
      </w:r>
      <w:proofErr w:type="gramStart"/>
      <w: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w:t>
      </w:r>
      <w:r w:rsidR="00C07C5C">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07C5C" w:rsidRDefault="003B25A6" w:rsidP="00474D86">
      <w:r>
        <w:tab/>
      </w:r>
      <w:r w:rsidR="00C07C5C">
        <w:t>3.7</w:t>
      </w:r>
      <w:proofErr w:type="gramStart"/>
      <w:r w:rsidR="00C07C5C">
        <w:t xml:space="preserve">  О</w:t>
      </w:r>
      <w:proofErr w:type="gramEnd"/>
      <w:r w:rsidR="00C07C5C">
        <w:t xml:space="preserve">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81A71" w:rsidRDefault="003B25A6" w:rsidP="00474D86">
      <w:r>
        <w:tab/>
      </w:r>
    </w:p>
    <w:p w:rsidR="00C81A71" w:rsidRDefault="008E19E4" w:rsidP="00C81A71">
      <w:pPr>
        <w:pStyle w:val="a4"/>
        <w:numPr>
          <w:ilvl w:val="0"/>
          <w:numId w:val="3"/>
        </w:numPr>
        <w:jc w:val="center"/>
      </w:pPr>
      <w:r>
        <w:t>Организация и</w:t>
      </w:r>
      <w:r w:rsidR="00C81A71">
        <w:t xml:space="preserve"> проведение внеплановой проверки.</w:t>
      </w:r>
    </w:p>
    <w:p w:rsidR="00C81A71" w:rsidRDefault="00C81A71" w:rsidP="00C81A71"/>
    <w:p w:rsidR="00C81A71" w:rsidRDefault="003B25A6" w:rsidP="00C81A71">
      <w:r>
        <w:tab/>
      </w:r>
      <w:proofErr w:type="gramStart"/>
      <w:r w:rsidR="00C81A71">
        <w:t xml:space="preserve">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F31957">
        <w:t xml:space="preserve">объектам культурного наследия народов Российской Федерации, </w:t>
      </w:r>
      <w:r w:rsidR="00C81A71">
        <w:t>по обеспечению безопасности государства, по предупреждению возникновения чрезвычайных ситуаций природного и техногенного характера</w:t>
      </w:r>
      <w:proofErr w:type="gramEnd"/>
      <w:r w:rsidR="00C81A71">
        <w:t>, по ликвидации последствий причинения такого вреда.</w:t>
      </w:r>
    </w:p>
    <w:p w:rsidR="00C81A71" w:rsidRDefault="003B25A6" w:rsidP="00C81A71">
      <w:r>
        <w:tab/>
      </w:r>
      <w:r w:rsidR="00C81A71">
        <w:t>4.2  Основанием для проведения внеплановой проверки является:</w:t>
      </w:r>
    </w:p>
    <w:p w:rsidR="00C81A71" w:rsidRDefault="005B3247" w:rsidP="00C81A71">
      <w:r>
        <w:tab/>
        <w:t>1)</w:t>
      </w:r>
      <w:r w:rsidR="00C81A71">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муниципальными правовыми актами;</w:t>
      </w:r>
    </w:p>
    <w:p w:rsidR="00C81A71" w:rsidRDefault="005B3247" w:rsidP="00C81A71">
      <w:r>
        <w:tab/>
        <w:t>2)</w:t>
      </w:r>
      <w:r w:rsidR="00C81A71">
        <w:t xml:space="preserve">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00D71529">
        <w:t xml:space="preserve"> о следующих фактах:</w:t>
      </w:r>
    </w:p>
    <w:p w:rsidR="00D71529" w:rsidRDefault="00D71529" w:rsidP="00B36803">
      <w:pPr>
        <w:pStyle w:val="a4"/>
        <w:numPr>
          <w:ilvl w:val="0"/>
          <w:numId w:val="7"/>
        </w:numPr>
      </w:pPr>
      <w:r>
        <w:t>возникновение угрозы причинения вреда жизни, здоровью граждан, вреда животным, растениям, окружающей среде, объектам культурного наследия народов Российской Федерации, безопасности государства, а также угрозы возникновения чрезвычайных ситуаций природного и техногенного характера;</w:t>
      </w:r>
    </w:p>
    <w:p w:rsidR="00D71529" w:rsidRDefault="00D71529" w:rsidP="00B36803">
      <w:pPr>
        <w:pStyle w:val="a4"/>
        <w:numPr>
          <w:ilvl w:val="0"/>
          <w:numId w:val="7"/>
        </w:numPr>
      </w:pPr>
      <w:r>
        <w:t>причинение вреда жизни, здоровью граждан, вреда животным, растениям, окружающей среде, объектам культурного наследия народов Российской Федерации, безопасности государства, а также угрозы возникновения чрезвычайных ситуаций природного и техногенного характера;</w:t>
      </w:r>
    </w:p>
    <w:p w:rsidR="00B36803" w:rsidRDefault="00D71529" w:rsidP="00B36803">
      <w:pPr>
        <w:pStyle w:val="a4"/>
        <w:numPr>
          <w:ilvl w:val="0"/>
          <w:numId w:val="7"/>
        </w:numPr>
      </w:pPr>
      <w:r>
        <w:t>нарушение прав потребителей в случае обращения граждан, чьи права нарушены;</w:t>
      </w:r>
    </w:p>
    <w:p w:rsidR="00D71529" w:rsidRDefault="005B3247" w:rsidP="00B36803">
      <w:pPr>
        <w:ind w:firstLine="708"/>
      </w:pPr>
      <w:r>
        <w:t>3)</w:t>
      </w:r>
      <w:r w:rsidR="00D71529">
        <w:t>приказ (распоряжение) руководителя органа государственного контроля (надзора</w:t>
      </w:r>
      <w:r>
        <w:t>)</w:t>
      </w:r>
      <w:r w:rsidR="00D71529">
        <w:t xml:space="preserve">, изданный в соответствии с поручениями президента Российской Федерации, Правительства Российской Федерации и на основании требований прокурора о проведении внеплановой </w:t>
      </w:r>
      <w:r w:rsidR="00D71529">
        <w:lastRenderedPageBreak/>
        <w:t>проверки в рамках надзора за исполнением  законов по поступившим в органы прокуратуры материалам и обращениям</w:t>
      </w:r>
      <w:r w:rsidR="00B36803">
        <w:t>.</w:t>
      </w:r>
    </w:p>
    <w:p w:rsidR="00B36803" w:rsidRDefault="003B25A6" w:rsidP="00B36803">
      <w:r>
        <w:tab/>
      </w:r>
      <w:r w:rsidR="00B36803">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D71529" w:rsidRDefault="003B25A6" w:rsidP="00C81A71">
      <w:r>
        <w:tab/>
      </w:r>
      <w:r w:rsidR="00B36803">
        <w:t>4.4  Внеплановая проверка проводится в форме документальной проверки или выездной проверки.</w:t>
      </w:r>
    </w:p>
    <w:p w:rsidR="00B36803" w:rsidRDefault="003B25A6" w:rsidP="00C81A71">
      <w:r>
        <w:tab/>
      </w:r>
      <w:r w:rsidR="00B36803">
        <w:t xml:space="preserve">4.5  Внеплановая выездная проверка юридических лиц, индивидуальных предпринимателей может быть проведена по основаниям, указанным в первом и втором абзацах </w:t>
      </w:r>
      <w:r w:rsidR="005B3247">
        <w:t>подпункта 2 пункта 4.2,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B3247" w:rsidRDefault="003B25A6" w:rsidP="00C81A71">
      <w:r>
        <w:tab/>
      </w:r>
      <w:r w:rsidR="005B3247">
        <w:t>4.6</w:t>
      </w:r>
      <w:proofErr w:type="gramStart"/>
      <w:r w:rsidR="005B3247">
        <w:t xml:space="preserve">  В</w:t>
      </w:r>
      <w:proofErr w:type="gramEnd"/>
      <w:r w:rsidR="005B3247">
        <w:t xml:space="preserve"> день </w:t>
      </w:r>
      <w:r w:rsidR="00245A45">
        <w:t>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выездной внеплановой проверки</w:t>
      </w:r>
      <w:r w:rsidR="00D050AC">
        <w:t xml:space="preserve"> по форме, утвержденной приказом Министерства экономического развития Российской Федерации от 30.04.2009 года №141 «</w:t>
      </w:r>
      <w:r w:rsidR="00D050AC" w:rsidRPr="0010643B">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050AC">
        <w:t xml:space="preserve"> (приложение 2)</w:t>
      </w:r>
      <w:r w:rsidR="00245A45">
        <w:t>.  К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p>
    <w:p w:rsidR="006D2BC2" w:rsidRDefault="003B25A6" w:rsidP="00C81A71">
      <w:r>
        <w:tab/>
      </w:r>
      <w:r w:rsidR="006D2BC2">
        <w:t>4.7</w:t>
      </w:r>
      <w:proofErr w:type="gramStart"/>
      <w:r w:rsidR="006D2BC2">
        <w:t xml:space="preserve">  Е</w:t>
      </w:r>
      <w:proofErr w:type="gramEnd"/>
      <w:r w:rsidR="006D2BC2">
        <w:t>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народов Российской Федерации, безопасности государства, а также угрозы возникновения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4.5 настоящего административного регламента, в орган прокуратуры в течени</w:t>
      </w:r>
      <w:proofErr w:type="gramStart"/>
      <w:r w:rsidR="006D2BC2">
        <w:t>и</w:t>
      </w:r>
      <w:proofErr w:type="gramEnd"/>
      <w:r w:rsidR="006D2BC2">
        <w:t xml:space="preserve"> двадцати четырех часов.</w:t>
      </w:r>
    </w:p>
    <w:p w:rsidR="00CD3847" w:rsidRDefault="003B25A6" w:rsidP="00C81A71">
      <w:r>
        <w:tab/>
      </w:r>
      <w:proofErr w:type="gramStart"/>
      <w:r w:rsidR="006D2BC2">
        <w:t xml:space="preserve">4.8  </w:t>
      </w:r>
      <w:r w:rsidR="00EB2811">
        <w:t>Решение прокурора о согласовании</w:t>
      </w:r>
      <w:r w:rsidR="00CD3847">
        <w:t xml:space="preserve">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либо в форме электронного документа, подписанного электронной цифровой подписью, в орган муниципального контроля.</w:t>
      </w:r>
      <w:proofErr w:type="gramEnd"/>
    </w:p>
    <w:p w:rsidR="00CD3847" w:rsidRDefault="003B25A6" w:rsidP="00C81A71">
      <w:r>
        <w:tab/>
      </w:r>
      <w:r w:rsidR="00CD3847">
        <w:t>4.9</w:t>
      </w:r>
      <w:proofErr w:type="gramStart"/>
      <w:r w:rsidR="00CD3847">
        <w:t xml:space="preserve"> В</w:t>
      </w:r>
      <w:proofErr w:type="gramEnd"/>
      <w:r w:rsidR="00CD3847">
        <w:t xml:space="preserve">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информационно-коммуникационной сети.</w:t>
      </w:r>
    </w:p>
    <w:p w:rsidR="00CD3847" w:rsidRDefault="003B25A6" w:rsidP="00C81A71">
      <w:r>
        <w:tab/>
      </w:r>
      <w:r w:rsidR="00CD3847">
        <w:t>4.10 Решение прокурора о согласовании проведения внеплановой выездной проверки или об отказе в ее проведении может быть обжаловано</w:t>
      </w:r>
      <w:r w:rsidR="00270748">
        <w:t xml:space="preserve"> вышестоящему прокурору или в судебном порядке.</w:t>
      </w:r>
    </w:p>
    <w:p w:rsidR="00270748" w:rsidRDefault="003B25A6" w:rsidP="00C81A71">
      <w:r>
        <w:tab/>
      </w:r>
      <w:r w:rsidR="001519F7">
        <w:t>4.11</w:t>
      </w:r>
      <w:proofErr w:type="gramStart"/>
      <w:r w:rsidR="001519F7">
        <w:t xml:space="preserve">  О</w:t>
      </w:r>
      <w:proofErr w:type="gramEnd"/>
      <w:r w:rsidR="00270748">
        <w:t xml:space="preserve"> проведении внеплановой выездной проверки, за исключением внеплановой выездной проверки, основания проведения которой указаны в подпункте 2 пункта 4.2 настоящего административного регламента, юридическое лицо, индивидуальный </w:t>
      </w:r>
      <w:r w:rsidR="00270748">
        <w:lastRenderedPageBreak/>
        <w:t>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70748" w:rsidRDefault="003B25A6" w:rsidP="00270748">
      <w:r>
        <w:tab/>
      </w:r>
      <w:r w:rsidR="00270748">
        <w:t>4.12</w:t>
      </w:r>
      <w:proofErr w:type="gramStart"/>
      <w:r w:rsidR="00270748">
        <w:t xml:space="preserve">  В</w:t>
      </w:r>
      <w:proofErr w:type="gramEnd"/>
      <w:r w:rsidR="00270748">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00F31957">
        <w:t xml:space="preserve">объектам культурного наследия народов Российской Федерации, </w:t>
      </w:r>
      <w:r w:rsidR="00270748">
        <w:t>безопасности государства, а т, также возникли или могут возникнуть чрезвычайные ситуации техногенного или природного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E19E4" w:rsidRDefault="003B25A6" w:rsidP="008E19E4">
      <w:r>
        <w:tab/>
      </w:r>
    </w:p>
    <w:p w:rsidR="008E19E4" w:rsidRDefault="008E19E4" w:rsidP="008E19E4">
      <w:pPr>
        <w:pStyle w:val="a4"/>
        <w:numPr>
          <w:ilvl w:val="0"/>
          <w:numId w:val="3"/>
        </w:numPr>
        <w:jc w:val="center"/>
      </w:pPr>
      <w:r>
        <w:t>Документальная проверка.</w:t>
      </w:r>
    </w:p>
    <w:p w:rsidR="008E19E4" w:rsidRDefault="008E19E4" w:rsidP="008E19E4">
      <w:pPr>
        <w:jc w:val="center"/>
      </w:pPr>
    </w:p>
    <w:p w:rsidR="008E19E4" w:rsidRDefault="003B25A6" w:rsidP="008E19E4">
      <w:r>
        <w:tab/>
      </w:r>
      <w:proofErr w:type="gramStart"/>
      <w:r w:rsidR="008E19E4">
        <w:t>5.1  Предметом документальной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E19E4" w:rsidRDefault="003B25A6" w:rsidP="008E19E4">
      <w:r>
        <w:tab/>
      </w:r>
      <w:r w:rsidR="008E19E4">
        <w:t xml:space="preserve">5.2  Организация документальной проверки, как </w:t>
      </w:r>
      <w:proofErr w:type="gramStart"/>
      <w:r w:rsidR="008E19E4">
        <w:t>плановой</w:t>
      </w:r>
      <w:proofErr w:type="gramEnd"/>
      <w:r w:rsidR="008E19E4">
        <w:t xml:space="preserve"> так и внеплановой, осуществляется в по</w:t>
      </w:r>
      <w:r w:rsidR="00E3238C">
        <w:t>рядке, установленном статье 14 Ф</w:t>
      </w:r>
      <w:r w:rsidR="008E19E4">
        <w:t>едерального закона от 26.12.02008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BE32B7" w:rsidRDefault="003B25A6" w:rsidP="007C47CD">
      <w:r>
        <w:tab/>
      </w:r>
      <w:r w:rsidR="00BE32B7">
        <w:t>5.3</w:t>
      </w:r>
      <w:proofErr w:type="gramStart"/>
      <w:r w:rsidR="00BE32B7">
        <w:t xml:space="preserve">  В</w:t>
      </w:r>
      <w:proofErr w:type="gramEnd"/>
      <w:r w:rsidR="00BE32B7">
        <w:t xml:space="preserve"> процессе проведения документальной проверки</w:t>
      </w:r>
      <w:r w:rsidR="00A30526">
        <w:t xml:space="preserve">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предоставленные в порядке, установленном статьей 8 </w:t>
      </w:r>
      <w:r w:rsidR="00E3238C">
        <w:t xml:space="preserve">Федерального закона от 26.12.02008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00E3238C">
        <w:t>результатах</w:t>
      </w:r>
      <w:proofErr w:type="gramEnd"/>
      <w:r w:rsidR="00E3238C">
        <w:t xml:space="preserve"> осуществленных в отношении этих юридических лиц, индивидуального предпринимателя муниципального контроля.</w:t>
      </w:r>
    </w:p>
    <w:p w:rsidR="00E3238C" w:rsidRDefault="003B25A6" w:rsidP="007C47CD">
      <w:r>
        <w:tab/>
      </w:r>
      <w:r w:rsidR="00E3238C">
        <w:t>5.4</w:t>
      </w:r>
      <w:proofErr w:type="gramStart"/>
      <w:r w:rsidR="00530385">
        <w:t>В</w:t>
      </w:r>
      <w:proofErr w:type="gramEnd"/>
      <w:r w:rsidR="00530385">
        <w:t xml:space="preserve"> случае, если достоверность сведений</w:t>
      </w:r>
      <w:r w:rsidR="008E57C6">
        <w:t>, содержащихся в документах, имеющихся в распоряжении</w:t>
      </w:r>
      <w:r w:rsidR="00E4668D">
        <w:t xml:space="preserve">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установленным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документальной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документальной проверки .</w:t>
      </w:r>
    </w:p>
    <w:p w:rsidR="00E4668D" w:rsidRDefault="003B25A6" w:rsidP="007C47CD">
      <w:r>
        <w:tab/>
      </w:r>
      <w:r w:rsidR="00E4668D">
        <w:t>5.5</w:t>
      </w:r>
      <w:proofErr w:type="gramStart"/>
      <w:r w:rsidR="00E4668D">
        <w:t xml:space="preserve">  В</w:t>
      </w:r>
      <w:proofErr w:type="gramEnd"/>
      <w:r w:rsidR="00E4668D">
        <w:t xml:space="preserve"> течении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4668D" w:rsidRDefault="003B25A6" w:rsidP="007C47CD">
      <w:r>
        <w:tab/>
      </w:r>
      <w:r w:rsidR="00E4668D">
        <w:t xml:space="preserve">5.6  Указанные в запросе документы представляются в виде копий, заверенных печатью при ее наличии и подписью </w:t>
      </w:r>
      <w:r w:rsidR="00BB6E8B">
        <w:t>индивидуального предпринимателя, его уполномоченного представителя, руководителя, иного должностного лица или уполномоченного представителя юридического лица.</w:t>
      </w:r>
    </w:p>
    <w:p w:rsidR="00BB6E8B" w:rsidRDefault="003B25A6" w:rsidP="007C47CD">
      <w:r>
        <w:tab/>
      </w:r>
      <w:r w:rsidR="00BB6E8B">
        <w:t>5.7</w:t>
      </w:r>
      <w:proofErr w:type="gramStart"/>
      <w:r w:rsidR="00BB6E8B">
        <w:t xml:space="preserve">  Н</w:t>
      </w:r>
      <w:proofErr w:type="gramEnd"/>
      <w:r w:rsidR="00BB6E8B">
        <w:t>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B6E8B" w:rsidRDefault="003B25A6" w:rsidP="007C47CD">
      <w:r>
        <w:lastRenderedPageBreak/>
        <w:tab/>
      </w:r>
      <w:r w:rsidR="00BB6E8B">
        <w:t>5.8</w:t>
      </w:r>
      <w:proofErr w:type="gramStart"/>
      <w:r w:rsidR="00BB6E8B">
        <w:t xml:space="preserve">  В</w:t>
      </w:r>
      <w:proofErr w:type="gramEnd"/>
      <w:r w:rsidR="00BB6E8B">
        <w:t xml:space="preserve"> случае, если в ходе документальной проверки выявлены ошибки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течении десяти рабочих дней необходимые пояснения в письменной форме.</w:t>
      </w:r>
    </w:p>
    <w:p w:rsidR="009C4890" w:rsidRDefault="003B25A6" w:rsidP="007C47CD">
      <w:r>
        <w:tab/>
      </w:r>
      <w:r w:rsidR="009C4890">
        <w:t>5.9  Юридическое лицо, индивидуальный предприниматель</w:t>
      </w:r>
      <w:r w:rsidR="001953E7">
        <w:t>, предоставляющие в органы муниципального контроля пояснения относительно выявленных ошибок и противоречий в представленных документах либо относительно несоответствия указанных</w:t>
      </w:r>
      <w:proofErr w:type="gramStart"/>
      <w:r w:rsidR="001953E7">
        <w:t xml:space="preserve"> ,</w:t>
      </w:r>
      <w:proofErr w:type="gramEnd"/>
      <w:r w:rsidR="001953E7">
        <w:t>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953E7" w:rsidRDefault="003B25A6" w:rsidP="007C47CD">
      <w:r>
        <w:tab/>
      </w:r>
      <w:r w:rsidR="001953E7">
        <w:t>5.10  Должностное лицо, осуществляющее документальную проверку, обязано рассмотреть представленные руководителем или иным должностным лицом юридического лицо,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1953E7">
        <w:t>,</w:t>
      </w:r>
      <w:proofErr w:type="gramEnd"/>
      <w:r w:rsidR="001953E7">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праве провести выездную проверку.</w:t>
      </w:r>
    </w:p>
    <w:p w:rsidR="001953E7" w:rsidRDefault="003B25A6" w:rsidP="007C47CD">
      <w:r>
        <w:tab/>
      </w:r>
      <w:r w:rsidR="0097629D">
        <w:t>5.11</w:t>
      </w:r>
      <w:proofErr w:type="gramStart"/>
      <w:r w:rsidR="0097629D">
        <w:t xml:space="preserve">  П</w:t>
      </w:r>
      <w:proofErr w:type="gramEnd"/>
      <w:r w:rsidR="001953E7">
        <w:t>ри проведении документальной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документальной проверки.</w:t>
      </w:r>
    </w:p>
    <w:p w:rsidR="001953E7" w:rsidRDefault="001953E7" w:rsidP="007C47CD"/>
    <w:p w:rsidR="001953E7" w:rsidRPr="0097629D" w:rsidRDefault="001953E7" w:rsidP="001953E7">
      <w:pPr>
        <w:pStyle w:val="a4"/>
        <w:numPr>
          <w:ilvl w:val="0"/>
          <w:numId w:val="3"/>
        </w:numPr>
        <w:jc w:val="center"/>
        <w:rPr>
          <w:caps/>
        </w:rPr>
      </w:pPr>
      <w:r w:rsidRPr="0097629D">
        <w:rPr>
          <w:caps/>
        </w:rPr>
        <w:t>В</w:t>
      </w:r>
      <w:r w:rsidR="0097629D" w:rsidRPr="0097629D">
        <w:t>ыездная проверка.</w:t>
      </w:r>
    </w:p>
    <w:p w:rsidR="0097629D" w:rsidRDefault="0097629D" w:rsidP="0097629D">
      <w:pPr>
        <w:rPr>
          <w:caps/>
          <w:sz w:val="28"/>
        </w:rPr>
      </w:pPr>
    </w:p>
    <w:p w:rsidR="0097629D" w:rsidRDefault="003B25A6" w:rsidP="0097629D">
      <w:r>
        <w:rPr>
          <w:caps/>
        </w:rPr>
        <w:tab/>
      </w:r>
      <w:proofErr w:type="gramStart"/>
      <w:r w:rsidR="0097629D" w:rsidRPr="0097629D">
        <w:rPr>
          <w:caps/>
        </w:rPr>
        <w:t xml:space="preserve">6.1  </w:t>
      </w:r>
      <w:r w:rsidR="0097629D">
        <w:t>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их деятельности территорий, зданий, строений, сооружений, помещений, оборудования, транспортных средств, производимые и реализуемые юридическим лицом, индивидуальным предпринимателем товары, выполняемые работы,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roofErr w:type="gramEnd"/>
    </w:p>
    <w:p w:rsidR="0097629D" w:rsidRDefault="003B25A6" w:rsidP="0097629D">
      <w:r>
        <w:rPr>
          <w:caps/>
        </w:rPr>
        <w:tab/>
      </w:r>
      <w:r w:rsidR="0097629D">
        <w:rPr>
          <w:caps/>
        </w:rPr>
        <w:t xml:space="preserve">6.2  </w:t>
      </w:r>
      <w:r w:rsidR="0097629D">
        <w:t xml:space="preserve">Выездная проверка, как плановая, так и внеплановая, проводится по месту нахождения юридического лица, </w:t>
      </w:r>
      <w:r w:rsidR="003D5326">
        <w:t xml:space="preserve">либо по месту фактического осуществления деятельности, по  </w:t>
      </w:r>
      <w:r w:rsidR="0097629D">
        <w:t xml:space="preserve">месту осуществления деятельности </w:t>
      </w:r>
      <w:r w:rsidR="0068133A">
        <w:t xml:space="preserve">индивидуального предпринимателя. </w:t>
      </w:r>
    </w:p>
    <w:p w:rsidR="0068133A" w:rsidRDefault="003B25A6" w:rsidP="0097629D">
      <w:r>
        <w:tab/>
      </w:r>
      <w:r w:rsidR="0068133A">
        <w:t xml:space="preserve">6.3  Выездная проверка </w:t>
      </w:r>
      <w:r w:rsidR="004A0955">
        <w:t>проводится в случае, если при документальной проверке не представляется возможным:</w:t>
      </w:r>
    </w:p>
    <w:p w:rsidR="004A0955" w:rsidRDefault="004A0955" w:rsidP="0097629D">
      <w:r>
        <w:ta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A0955" w:rsidRDefault="004A0955" w:rsidP="0097629D">
      <w:r>
        <w:tab/>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A0955" w:rsidRDefault="003B25A6" w:rsidP="0097629D">
      <w:r>
        <w:tab/>
      </w:r>
      <w:proofErr w:type="gramStart"/>
      <w:r w:rsidR="004A0955">
        <w:t>6.4  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r w:rsidR="005C114C">
        <w:t xml:space="preserve"> экспертов, представителями экспертных организаций</w:t>
      </w:r>
      <w:proofErr w:type="gramEnd"/>
      <w:r w:rsidR="005C114C">
        <w:t xml:space="preserve">, </w:t>
      </w:r>
      <w:proofErr w:type="gramStart"/>
      <w:r w:rsidR="005C114C">
        <w:t>привлекаемых</w:t>
      </w:r>
      <w:proofErr w:type="gramEnd"/>
      <w:r w:rsidR="005C114C">
        <w:t xml:space="preserve"> к выездной проверке, со сроками и условиями ее проведения.</w:t>
      </w:r>
    </w:p>
    <w:p w:rsidR="005C114C" w:rsidRDefault="003B25A6" w:rsidP="0097629D">
      <w:r>
        <w:lastRenderedPageBreak/>
        <w:tab/>
      </w:r>
      <w:proofErr w:type="gramStart"/>
      <w:r w:rsidR="005C114C">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документальной проверки, а также обеспечить доступ проводящих выездную проверку должностных лиц и участвующих в выездной</w:t>
      </w:r>
      <w:proofErr w:type="gramEnd"/>
      <w:r w:rsidR="005C114C">
        <w:t xml:space="preserve">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оборудованию, транспортным средствам и перевозимым грузам. </w:t>
      </w:r>
    </w:p>
    <w:p w:rsidR="008E19E4" w:rsidRDefault="003B25A6" w:rsidP="00270748">
      <w:r>
        <w:tab/>
      </w:r>
      <w:r w:rsidR="005C114C">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r w:rsidR="00B5375D">
        <w:t>, и не являющиеся аффилированными лицами проверяемых лиц.</w:t>
      </w:r>
    </w:p>
    <w:p w:rsidR="00F31957" w:rsidRDefault="003B25A6" w:rsidP="00270748">
      <w:r>
        <w:tab/>
      </w:r>
      <w:r w:rsidR="00F31957">
        <w:t>6.7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выездной проверки имеют право:</w:t>
      </w:r>
    </w:p>
    <w:p w:rsidR="00FC2DB1" w:rsidRDefault="00FC2DB1" w:rsidP="00FC2DB1">
      <w:pPr>
        <w:pStyle w:val="a4"/>
        <w:numPr>
          <w:ilvl w:val="0"/>
          <w:numId w:val="8"/>
        </w:numPr>
      </w:pPr>
      <w:r>
        <w:t>непосредственно присутствовать при проведении проверки;</w:t>
      </w:r>
    </w:p>
    <w:p w:rsidR="001519F7" w:rsidRDefault="001519F7" w:rsidP="00FC2DB1">
      <w:pPr>
        <w:pStyle w:val="a4"/>
        <w:numPr>
          <w:ilvl w:val="0"/>
          <w:numId w:val="8"/>
        </w:numPr>
      </w:pPr>
      <w:r>
        <w:t>получать от органа муниципального контроля, его должностных лиц информацию, которая относиться к предмету проверки и представление которой предусмотрено настоящим административным регламентом;</w:t>
      </w:r>
    </w:p>
    <w:p w:rsidR="00FC2DB1" w:rsidRDefault="00FC2DB1" w:rsidP="00FC2DB1">
      <w:pPr>
        <w:pStyle w:val="a4"/>
        <w:numPr>
          <w:ilvl w:val="0"/>
          <w:numId w:val="8"/>
        </w:numPr>
      </w:pPr>
      <w:r>
        <w:t>давать объяснения по вопросам, относящимся к предмету проведения проверки;</w:t>
      </w:r>
    </w:p>
    <w:p w:rsidR="00FC2DB1" w:rsidRDefault="00FC2DB1" w:rsidP="00FC2DB1">
      <w:pPr>
        <w:pStyle w:val="a4"/>
        <w:numPr>
          <w:ilvl w:val="0"/>
          <w:numId w:val="8"/>
        </w:numPr>
      </w:pPr>
      <w:r>
        <w:t>вносить в акт проверки информацию о своем согласии или несогласии с действиями должностных лиц органа муниципального контроля;</w:t>
      </w:r>
    </w:p>
    <w:p w:rsidR="001519F7" w:rsidRDefault="001519F7" w:rsidP="00FC2DB1">
      <w:pPr>
        <w:pStyle w:val="a4"/>
        <w:numPr>
          <w:ilvl w:val="0"/>
          <w:numId w:val="8"/>
        </w:numPr>
      </w:pPr>
      <w:r>
        <w:t>обжаловать действия или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или судебном порядке, предусмотренном законодательством Российской Федерации.</w:t>
      </w:r>
    </w:p>
    <w:p w:rsidR="00B5375D" w:rsidRDefault="00B5375D" w:rsidP="00270748"/>
    <w:p w:rsidR="00B5375D" w:rsidRDefault="00B5375D" w:rsidP="00B5375D">
      <w:pPr>
        <w:pStyle w:val="a4"/>
        <w:numPr>
          <w:ilvl w:val="0"/>
          <w:numId w:val="3"/>
        </w:numPr>
        <w:jc w:val="center"/>
      </w:pPr>
      <w:r>
        <w:t>Сроки проведения проверки.</w:t>
      </w:r>
    </w:p>
    <w:p w:rsidR="00B47962" w:rsidRDefault="00B47962" w:rsidP="00B47962">
      <w:pPr>
        <w:jc w:val="center"/>
      </w:pPr>
    </w:p>
    <w:p w:rsidR="00B47962" w:rsidRDefault="003B25A6" w:rsidP="00B47962">
      <w:r>
        <w:tab/>
      </w:r>
      <w:r w:rsidR="00B47962">
        <w:t>7.1  Срок проведения каждой из проверок не может превышать двадцати рабочих дней.</w:t>
      </w:r>
    </w:p>
    <w:p w:rsidR="00B47962" w:rsidRDefault="003B25A6" w:rsidP="00B47962">
      <w:r>
        <w:tab/>
      </w:r>
      <w:r w:rsidR="00B47962">
        <w:t>7.2</w:t>
      </w:r>
      <w:proofErr w:type="gramStart"/>
      <w:r w:rsidR="00B47962">
        <w:t xml:space="preserve">  В</w:t>
      </w:r>
      <w:proofErr w:type="gramEnd"/>
      <w:r w:rsidR="00B47962">
        <w:t xml:space="preserve">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00B47962">
        <w:t>микропредприятия</w:t>
      </w:r>
      <w:proofErr w:type="spellEnd"/>
      <w:r w:rsidR="00B47962">
        <w:t xml:space="preserve"> в год.</w:t>
      </w:r>
    </w:p>
    <w:p w:rsidR="00B47962" w:rsidRDefault="003B25A6" w:rsidP="00B47962">
      <w:r>
        <w:tab/>
      </w:r>
      <w:r w:rsidR="00B47962">
        <w:t>7.3</w:t>
      </w:r>
      <w:proofErr w:type="gramStart"/>
      <w:r w:rsidR="00B47962">
        <w:t xml:space="preserve">  В</w:t>
      </w:r>
      <w:proofErr w:type="gramEnd"/>
      <w:r w:rsidR="00B47962">
        <w:t xml:space="preserve"> исключительных случаях, связанных с необходимостью проведения сложных 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00B47962">
        <w:t>микропредприятий</w:t>
      </w:r>
      <w:proofErr w:type="spellEnd"/>
      <w:r w:rsidR="00B47962">
        <w:t xml:space="preserve"> не более, чем на пятнадцать часов.</w:t>
      </w:r>
    </w:p>
    <w:p w:rsidR="00554207" w:rsidRDefault="003B25A6" w:rsidP="00B47962">
      <w:r>
        <w:tab/>
      </w:r>
      <w:r w:rsidR="00554207">
        <w:t>7.4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проверки не может превышать шестидесяти рабочих дней.</w:t>
      </w:r>
    </w:p>
    <w:p w:rsidR="002B3DA2" w:rsidRDefault="002B3DA2" w:rsidP="00B47962"/>
    <w:p w:rsidR="002B3DA2" w:rsidRDefault="002B3DA2" w:rsidP="002B3DA2">
      <w:pPr>
        <w:pStyle w:val="a4"/>
        <w:numPr>
          <w:ilvl w:val="0"/>
          <w:numId w:val="3"/>
        </w:numPr>
        <w:jc w:val="center"/>
      </w:pPr>
      <w:r>
        <w:t>Порядок оформления результатов проверки.</w:t>
      </w:r>
    </w:p>
    <w:p w:rsidR="00A3776F" w:rsidRDefault="00A3776F" w:rsidP="00A3776F">
      <w:pPr>
        <w:jc w:val="center"/>
      </w:pPr>
    </w:p>
    <w:p w:rsidR="00A3776F" w:rsidRDefault="003B25A6" w:rsidP="00A3776F">
      <w:r>
        <w:tab/>
      </w:r>
      <w:r w:rsidR="00A3776F">
        <w:t>8.1</w:t>
      </w:r>
      <w:proofErr w:type="gramStart"/>
      <w:r w:rsidR="00A3776F">
        <w:t xml:space="preserve">  П</w:t>
      </w:r>
      <w:proofErr w:type="gramEnd"/>
      <w:r w:rsidR="00A3776F">
        <w:t>о результатам проверки должностными лицами органа муниципального контроля проводящими проверку, составляется акт проверки по форме, утвержденной приказом Министерства экономического развития Российской Федерации от 30.04.2009 года №141 «</w:t>
      </w:r>
      <w:r w:rsidR="00A3776F" w:rsidRPr="0010643B">
        <w:t xml:space="preserve">О </w:t>
      </w:r>
      <w:r w:rsidR="00A3776F" w:rsidRPr="0010643B">
        <w:lastRenderedPageBreak/>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064D9">
        <w:t xml:space="preserve"> (приложение 3)</w:t>
      </w:r>
      <w:r w:rsidR="0030726E">
        <w:t>.</w:t>
      </w:r>
    </w:p>
    <w:p w:rsidR="00D064D9" w:rsidRDefault="003B25A6" w:rsidP="00A3776F">
      <w:r>
        <w:tab/>
      </w:r>
      <w:r w:rsidR="00A3776F">
        <w:t>8.2</w:t>
      </w:r>
      <w:proofErr w:type="gramStart"/>
      <w:r w:rsidR="00A3776F">
        <w:t xml:space="preserve">  К</w:t>
      </w:r>
      <w:proofErr w:type="gramEnd"/>
      <w:r w:rsidR="00A3776F">
        <w:t xml:space="preserve"> акту проверки прилагаются протоколы отбора образцов продукции, проб обследования объектов окружающей среды и объектов производственной сферы,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w:t>
      </w:r>
      <w:r w:rsidR="00720633">
        <w:t>альными правовыми актами, предп</w:t>
      </w:r>
      <w:r w:rsidR="00A3776F">
        <w:t>исания об устранении выявленных нарушений</w:t>
      </w:r>
      <w:r w:rsidR="00D064D9">
        <w:t>.</w:t>
      </w:r>
    </w:p>
    <w:p w:rsidR="00720633" w:rsidRDefault="003B25A6" w:rsidP="00A3776F">
      <w:r>
        <w:tab/>
      </w:r>
      <w:r w:rsidR="00F31957">
        <w:t>8.3  А</w:t>
      </w:r>
      <w:r w:rsidR="00720633">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720633">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20633" w:rsidRDefault="003B25A6" w:rsidP="00A3776F">
      <w:r>
        <w:tab/>
      </w:r>
      <w:r w:rsidR="00F31957">
        <w:t>8.4</w:t>
      </w:r>
      <w:proofErr w:type="gramStart"/>
      <w:r w:rsidR="00F31957">
        <w:t xml:space="preserve">  В</w:t>
      </w:r>
      <w:proofErr w:type="gramEnd"/>
      <w:r w:rsidR="00720633">
        <w:t xml:space="preserve">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ED4559">
        <w:t xml:space="preserve"> под расписку либо направляется заказным почтовым отправлением  с уведомлением о </w:t>
      </w:r>
      <w:proofErr w:type="gramStart"/>
      <w:r w:rsidR="00ED4559">
        <w:t>вручении</w:t>
      </w:r>
      <w:proofErr w:type="gramEnd"/>
      <w:r w:rsidR="00ED4559">
        <w:t>, которое приобщается к экземпляру акта проверки, хранящемуся в деле органа муниципального контроля.</w:t>
      </w:r>
    </w:p>
    <w:p w:rsidR="00ED4559" w:rsidRDefault="003B25A6" w:rsidP="00A3776F">
      <w:r>
        <w:tab/>
      </w:r>
      <w:r w:rsidR="00ED4559">
        <w:t>8.5</w:t>
      </w:r>
      <w:proofErr w:type="gramStart"/>
      <w:r w:rsidR="00ED4559">
        <w:t xml:space="preserve">  В</w:t>
      </w:r>
      <w:proofErr w:type="gramEnd"/>
      <w:r w:rsidR="00ED4559">
        <w:t xml:space="preserve">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течении пяти рабочих дней со дня составления акта проверки.</w:t>
      </w:r>
    </w:p>
    <w:p w:rsidR="003646D3" w:rsidRDefault="003B25A6" w:rsidP="00A3776F">
      <w:r>
        <w:tab/>
      </w:r>
      <w:r w:rsidR="003646D3">
        <w:t>8.6  Результаты проверки, содержащие информацию, составляющие государственную, коммерческую, служебную, иную тайну</w:t>
      </w:r>
      <w:r w:rsidR="00F31957">
        <w:t xml:space="preserve"> оформляются с соблюдением требований, предусмотренных законодательством Российской Федерации.</w:t>
      </w:r>
    </w:p>
    <w:p w:rsidR="00F31957" w:rsidRDefault="003B25A6" w:rsidP="00A3776F">
      <w:r>
        <w:tab/>
      </w:r>
      <w:proofErr w:type="gramStart"/>
      <w:r w:rsidR="00F31957">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учета проверок</w:t>
      </w:r>
      <w:r w:rsidR="00FC2DB1">
        <w:t>, утвержденном приказом Министерства экономического развития Российской Федерации от 30.04.2009 года №141 «</w:t>
      </w:r>
      <w:r w:rsidR="00FC2DB1" w:rsidRPr="0010643B">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064D9">
        <w:t xml:space="preserve"> (приложение 4)</w:t>
      </w:r>
      <w:r w:rsidR="00FC2DB1">
        <w:t>.</w:t>
      </w:r>
      <w:proofErr w:type="gramEnd"/>
    </w:p>
    <w:p w:rsidR="002D4DEC" w:rsidRDefault="003B25A6" w:rsidP="00A3776F">
      <w:r>
        <w:tab/>
      </w:r>
      <w:r w:rsidR="002D4DEC">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w:t>
      </w:r>
      <w:proofErr w:type="gramStart"/>
      <w:r w:rsidR="002D4DEC">
        <w:t>и</w:t>
      </w:r>
      <w:proofErr w:type="gramEnd"/>
      <w:r w:rsidR="002D4DEC">
        <w:t xml:space="preserve"> пятнадцати дней с даты получения акта проверки вправе предъявить в орган муниципального контроля в письменной форме возражения в отношении акта проверки 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w:t>
      </w:r>
      <w:r w:rsidR="00177833">
        <w:t xml:space="preserve"> или их заверенные копии.</w:t>
      </w:r>
    </w:p>
    <w:p w:rsidR="00177833" w:rsidRDefault="00177833" w:rsidP="00A3776F"/>
    <w:p w:rsidR="00177833" w:rsidRDefault="00177833" w:rsidP="00177833">
      <w:pPr>
        <w:pStyle w:val="a4"/>
        <w:numPr>
          <w:ilvl w:val="0"/>
          <w:numId w:val="3"/>
        </w:numPr>
        <w:jc w:val="center"/>
      </w:pPr>
      <w:r>
        <w:t>Меры, принимаемые должностными лицами в отношении фактов нарушений, выявленных при проведении проверки.</w:t>
      </w:r>
    </w:p>
    <w:p w:rsidR="00177833" w:rsidRDefault="00177833" w:rsidP="00177833">
      <w:pPr>
        <w:jc w:val="center"/>
      </w:pPr>
    </w:p>
    <w:p w:rsidR="00177833" w:rsidRDefault="003B25A6" w:rsidP="00177833">
      <w:r>
        <w:lastRenderedPageBreak/>
        <w:tab/>
      </w:r>
      <w:r w:rsidR="00177833">
        <w:t>9.1</w:t>
      </w:r>
      <w:proofErr w:type="gramStart"/>
      <w:r w:rsidR="00177833">
        <w:t xml:space="preserve">  В</w:t>
      </w:r>
      <w:proofErr w:type="gramEnd"/>
      <w:r w:rsidR="00177833">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77833" w:rsidRDefault="00177833" w:rsidP="00177833">
      <w:r>
        <w:tab/>
      </w:r>
      <w:proofErr w:type="gramStart"/>
      <w:r>
        <w:t>1)  выдать предписание юридическому лицу, индивидуальному предпринимателю об устранении выявленных нарушений с указанием срока их устранения 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народов Российской Федерации, по обеспечению безопасности государства, вреда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w:t>
      </w:r>
      <w:proofErr w:type="gramEnd"/>
      <w:r>
        <w:t>, а также других мероприятий, предусмотренных федеральными законами;</w:t>
      </w:r>
    </w:p>
    <w:p w:rsidR="00177833" w:rsidRDefault="00177833" w:rsidP="00177833">
      <w:r>
        <w:tab/>
      </w:r>
      <w:proofErr w:type="gramStart"/>
      <w:r>
        <w:t>2) принять меры по контролю за устранением выявленных нарушений, их предупреждению, предупреждению возможного причинения вреда жизни, здоровью граждан, вреда животным, растениям, окружающей среде, объектам культурного наследия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w:t>
      </w:r>
      <w:r w:rsidR="008B33E5">
        <w:t>, к ответственности;</w:t>
      </w:r>
      <w:proofErr w:type="gramEnd"/>
    </w:p>
    <w:p w:rsidR="008B33E5" w:rsidRDefault="003B25A6" w:rsidP="00177833">
      <w:r>
        <w:tab/>
      </w:r>
      <w:r w:rsidR="008B33E5">
        <w:t>9.2</w:t>
      </w:r>
      <w:proofErr w:type="gramStart"/>
      <w:r w:rsidR="008B33E5">
        <w:t xml:space="preserve">  В</w:t>
      </w:r>
      <w:proofErr w:type="gramEnd"/>
      <w:r w:rsidR="008B33E5">
        <w:t xml:space="preserve"> случае выявления при проведении проверки нарушений юридическим лицом, индивидуальным предпринимателем обязательных требований земельного законодательства должностное лицо</w:t>
      </w:r>
      <w:r w:rsidR="006B0C0D">
        <w:t>, проводившее проверку, направляет информацию по земельному правонарушению в территориальный орган государственного земельного контроля для привлечении юридического лица, индивидуального предпринимателя к административной ответственности.</w:t>
      </w:r>
    </w:p>
    <w:p w:rsidR="006B0C0D" w:rsidRDefault="003B25A6" w:rsidP="00177833">
      <w:r>
        <w:tab/>
      </w:r>
      <w:r w:rsidR="006B0C0D">
        <w:t>9.3</w:t>
      </w:r>
      <w:proofErr w:type="gramStart"/>
      <w:r w:rsidR="006B0C0D">
        <w:t xml:space="preserve">  В</w:t>
      </w:r>
      <w:proofErr w:type="gramEnd"/>
      <w:r w:rsidR="006B0C0D">
        <w:t xml:space="preserve">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транспортных средств, производимые и реализуемые юридическим лицом, индивидуальным предпринимателем товары, выполняемые работы, предоставляемые услуги  предоставляют непосредственную угрозу</w:t>
      </w:r>
      <w:r w:rsidR="00E96C3D">
        <w:t xml:space="preserve"> причинения вреда жизни, здоровью граждан, вреда животным, растениям, окружающей среде, объектам культурного наследия народов Российской Федерации, по </w:t>
      </w:r>
      <w:proofErr w:type="gramStart"/>
      <w:r w:rsidR="00E96C3D">
        <w:t>обеспечению безопасности государства, по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причинению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установленным кодексом Российской Федерации об административных правонарушениях, отзыва продукции, представляющей опасность для жизни</w:t>
      </w:r>
      <w:proofErr w:type="gramEnd"/>
      <w:r w:rsidR="00E96C3D">
        <w:t>,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96C3D" w:rsidRDefault="00E96C3D" w:rsidP="00177833"/>
    <w:p w:rsidR="00E96C3D" w:rsidRDefault="00E96C3D" w:rsidP="00E96C3D">
      <w:pPr>
        <w:pStyle w:val="a4"/>
        <w:numPr>
          <w:ilvl w:val="0"/>
          <w:numId w:val="3"/>
        </w:numPr>
        <w:jc w:val="center"/>
      </w:pPr>
      <w:r>
        <w:t>Обязанности должностных лиц органа муниципального контроля при проведении проверки</w:t>
      </w:r>
      <w:r w:rsidR="0030726E">
        <w:t>.</w:t>
      </w:r>
    </w:p>
    <w:p w:rsidR="0030726E" w:rsidRDefault="0030726E" w:rsidP="0030726E">
      <w:pPr>
        <w:jc w:val="center"/>
      </w:pPr>
    </w:p>
    <w:p w:rsidR="0030726E" w:rsidRDefault="003B25A6" w:rsidP="0030726E">
      <w:r>
        <w:tab/>
      </w:r>
      <w:r w:rsidR="0030726E">
        <w:t>10.1  Должностные лица органа муниципального контроля при проведении проверки обязаны:</w:t>
      </w:r>
    </w:p>
    <w:p w:rsidR="0030726E" w:rsidRDefault="0030726E" w:rsidP="0030726E">
      <w:r>
        <w:tab/>
        <w:t>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0726E" w:rsidRDefault="0030726E" w:rsidP="0030726E">
      <w:r>
        <w:lastRenderedPageBreak/>
        <w:ta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0726E" w:rsidRDefault="0030726E" w:rsidP="0030726E">
      <w:r>
        <w:tab/>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30726E" w:rsidRDefault="0030726E" w:rsidP="0030726E">
      <w:r>
        <w:tab/>
        <w:t>4)  проводить проверку только во время исполнения служебных обязанностей, выездную проверку только при предъявлении</w:t>
      </w:r>
      <w:r w:rsidR="007633EC">
        <w:t xml:space="preserve"> копии распоряжения или приказа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документов о согласовании проведения проверки;</w:t>
      </w:r>
    </w:p>
    <w:p w:rsidR="006030F7" w:rsidRDefault="006030F7" w:rsidP="0030726E">
      <w:r>
        <w:ta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030F7" w:rsidRDefault="006030F7" w:rsidP="006030F7">
      <w:r>
        <w:tab/>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030F7" w:rsidRDefault="006030F7" w:rsidP="006030F7">
      <w:r>
        <w:tab/>
        <w:t>7)  знакомить руководителя, иного должностного лица или уполномоченного представителю юридического лица, индивидуальному предпринимателю, его уполномоченного представителя с результатами проверки;</w:t>
      </w:r>
    </w:p>
    <w:p w:rsidR="00284DF9" w:rsidRDefault="00284DF9" w:rsidP="006030F7">
      <w:r>
        <w:tab/>
      </w:r>
      <w:proofErr w:type="gramStart"/>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граждан, для животных, растений, окружающей среды, для объектов культурного наследия народов Российской Федерации, по обеспечению безопасности государства, </w:t>
      </w:r>
      <w:r w:rsidR="000A0D54">
        <w:t>для</w:t>
      </w:r>
      <w:r>
        <w:t xml:space="preserve"> возникновения чрезвычайных ситуаций природного и техногенного характера</w:t>
      </w:r>
      <w:r w:rsidR="000A0D54">
        <w:t>, а также не допускать необоснованное ограничение прав и законных интересов граждан, в том числе</w:t>
      </w:r>
      <w:proofErr w:type="gramEnd"/>
      <w:r w:rsidR="000A0D54">
        <w:t xml:space="preserve"> индивидуальных предпринимателей, юридических лиц;</w:t>
      </w:r>
    </w:p>
    <w:p w:rsidR="000A0D54" w:rsidRDefault="000A0D54" w:rsidP="006030F7">
      <w:r>
        <w:tab/>
        <w:t>9)  доказывать обоснованность своих действий при обжаловании юридическими лицами, индивидуальными предпринимателями в порядке, установленном законодательством Российской Федерации;</w:t>
      </w:r>
    </w:p>
    <w:p w:rsidR="000A0D54" w:rsidRDefault="000A0D54" w:rsidP="006030F7">
      <w:r>
        <w:tab/>
        <w:t>10)  соблюдать сроки проведения проверок, установленные настоящим административным регламентом;</w:t>
      </w:r>
    </w:p>
    <w:p w:rsidR="000A0D54" w:rsidRDefault="000A0D54" w:rsidP="006030F7">
      <w:r>
        <w:tab/>
        <w:t>11)  не требовать от юридического лица, индивидуального предпринимателя документы, иные сведения, представление которых не предусмотрено законодательством Российской Федерации;</w:t>
      </w:r>
    </w:p>
    <w:p w:rsidR="000A0D54" w:rsidRDefault="000A0D54" w:rsidP="000A0D54">
      <w:r>
        <w:tab/>
        <w:t>12)  перед началом проведения выездной проверки по просьбе руководителя, иного должностного лица или уполномоченного представителю юр</w:t>
      </w:r>
      <w:r w:rsidR="003D7A16">
        <w:t>идического лица, индивидуального</w:t>
      </w:r>
      <w:r>
        <w:t xml:space="preserve"> предпринима</w:t>
      </w:r>
      <w:r w:rsidR="003D7A16">
        <w:t>теля</w:t>
      </w:r>
      <w:r>
        <w:t xml:space="preserve">, его уполномоченного представителя </w:t>
      </w:r>
      <w:r w:rsidR="003D7A16">
        <w:t>ознакомить их с положениями настоящего административного регламента, в соответствии с которым проводится проверка</w:t>
      </w:r>
      <w:r>
        <w:t>;</w:t>
      </w:r>
    </w:p>
    <w:p w:rsidR="00D36744" w:rsidRDefault="00D36744" w:rsidP="000A0D54">
      <w:r>
        <w:tab/>
        <w:t>13)  осуществлять запись о проведении проверки в журнале учета проверок;</w:t>
      </w:r>
    </w:p>
    <w:p w:rsidR="00D36744" w:rsidRDefault="00D36744" w:rsidP="000A0D54"/>
    <w:p w:rsidR="00D36744" w:rsidRDefault="00D36744" w:rsidP="00D36744">
      <w:pPr>
        <w:pStyle w:val="a4"/>
        <w:numPr>
          <w:ilvl w:val="0"/>
          <w:numId w:val="3"/>
        </w:numPr>
        <w:jc w:val="center"/>
      </w:pPr>
      <w:r>
        <w:t>Ответственность органа муниципального контроля, его должностных лиц при проведении проверки.</w:t>
      </w:r>
    </w:p>
    <w:p w:rsidR="00D36744" w:rsidRDefault="00D36744" w:rsidP="00D36744">
      <w:pPr>
        <w:pStyle w:val="a4"/>
      </w:pPr>
    </w:p>
    <w:p w:rsidR="00D36744" w:rsidRDefault="003B25A6" w:rsidP="00D36744">
      <w:r>
        <w:tab/>
      </w:r>
      <w:r w:rsidR="00D36744">
        <w:t>11.1  Орган муниципального контроля, его должностные лица в случае ненадлежащего исполнения своих функций, служебных обязанностей, совершение противоправных действий либо бездействия при проведении проверки несут ответственность в соответствии с законодательством Российской Федерации.</w:t>
      </w:r>
    </w:p>
    <w:p w:rsidR="00D36744" w:rsidRDefault="003B25A6" w:rsidP="00D36744">
      <w:r>
        <w:tab/>
      </w:r>
      <w:r w:rsidR="00D36744">
        <w:t xml:space="preserve">11.2  Органы муниципального контроля осуществляют </w:t>
      </w:r>
      <w:proofErr w:type="gramStart"/>
      <w:r w:rsidR="00D36744">
        <w:t>контроль за</w:t>
      </w:r>
      <w:proofErr w:type="gramEnd"/>
      <w:r w:rsidR="00D36744">
        <w:t xml:space="preserve"> исполнением должностными лицами соответствующих органов служебных обязанностей, проводят служебные расследования и в случае ненадлежащего исполнения  должностными лицами служебных обязанностей принимают меры в отношении них в соответствии с законодательством Российской Федерации.</w:t>
      </w:r>
    </w:p>
    <w:p w:rsidR="00D36744" w:rsidRDefault="003B25A6" w:rsidP="00D36744">
      <w:r>
        <w:lastRenderedPageBreak/>
        <w:tab/>
      </w:r>
      <w:r w:rsidR="00D36744">
        <w:t>11.3</w:t>
      </w:r>
      <w:proofErr w:type="gramStart"/>
      <w:r w:rsidR="00D36744">
        <w:t xml:space="preserve">  О</w:t>
      </w:r>
      <w:proofErr w:type="gramEnd"/>
      <w:r w:rsidR="00D36744">
        <w:t xml:space="preserve"> мерах, принятых в отношении виновных в нарушении законодательства Российской Федерации должностных лиц</w:t>
      </w:r>
      <w:r w:rsidR="001519F7">
        <w:t>, в течении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законные интересы которых нарушены.</w:t>
      </w:r>
    </w:p>
    <w:p w:rsidR="000D21F7" w:rsidRDefault="000D21F7" w:rsidP="00D36744"/>
    <w:p w:rsidR="000D21F7" w:rsidRDefault="000D21F7" w:rsidP="000D21F7">
      <w:pPr>
        <w:pStyle w:val="a4"/>
        <w:numPr>
          <w:ilvl w:val="0"/>
          <w:numId w:val="3"/>
        </w:numPr>
        <w:jc w:val="center"/>
      </w:pPr>
      <w:r>
        <w:t>Ответственность юридических лиц</w:t>
      </w:r>
      <w:r w:rsidR="00541F9A">
        <w:t>, индивидуальных предпринимателей при проведении проверки.</w:t>
      </w:r>
    </w:p>
    <w:p w:rsidR="00541F9A" w:rsidRDefault="003B25A6" w:rsidP="00541F9A">
      <w:r>
        <w:tab/>
      </w:r>
      <w:proofErr w:type="gramStart"/>
      <w:r w:rsidR="00541F9A">
        <w:t>12.1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или не исполняющие в установленный срок предписания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1519F7" w:rsidRDefault="001519F7" w:rsidP="00D36744"/>
    <w:p w:rsidR="001519F7" w:rsidRDefault="001519F7" w:rsidP="001519F7">
      <w:pPr>
        <w:pStyle w:val="a4"/>
      </w:pPr>
    </w:p>
    <w:p w:rsidR="000A0D54" w:rsidRDefault="000A0D54" w:rsidP="006030F7"/>
    <w:p w:rsidR="006030F7" w:rsidRDefault="006030F7" w:rsidP="006030F7"/>
    <w:p w:rsidR="006030F7" w:rsidRDefault="006030F7" w:rsidP="0030726E"/>
    <w:p w:rsidR="00270748" w:rsidRDefault="00270748" w:rsidP="00270748"/>
    <w:p w:rsidR="00270748" w:rsidRDefault="00270748" w:rsidP="00C81A71"/>
    <w:p w:rsidR="00474D86" w:rsidRDefault="00474D86" w:rsidP="00137CB2"/>
    <w:p w:rsidR="00137CB2" w:rsidRDefault="00137CB2" w:rsidP="00137CB2">
      <w:pPr>
        <w:ind w:left="720"/>
      </w:pPr>
    </w:p>
    <w:p w:rsidR="00D61AE5" w:rsidRDefault="00D61AE5" w:rsidP="00D61AE5">
      <w:pPr>
        <w:jc w:val="right"/>
      </w:pPr>
    </w:p>
    <w:p w:rsidR="00D61AE5" w:rsidRDefault="00D61AE5" w:rsidP="00D61AE5">
      <w:pPr>
        <w:jc w:val="right"/>
      </w:pPr>
    </w:p>
    <w:p w:rsidR="00D61AE5" w:rsidRDefault="00D61AE5"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CB19E2" w:rsidRDefault="00CB19E2" w:rsidP="00D61AE5">
      <w:pPr>
        <w:jc w:val="right"/>
      </w:pPr>
    </w:p>
    <w:p w:rsidR="000C4ECD" w:rsidRDefault="000C4ECD" w:rsidP="00CB19E2">
      <w:pPr>
        <w:jc w:val="right"/>
        <w:rPr>
          <w:sz w:val="20"/>
          <w:szCs w:val="20"/>
        </w:rPr>
      </w:pPr>
    </w:p>
    <w:p w:rsidR="00CB19E2" w:rsidRPr="008C32AE" w:rsidRDefault="00CB19E2" w:rsidP="00CB19E2">
      <w:pPr>
        <w:jc w:val="right"/>
        <w:rPr>
          <w:sz w:val="20"/>
          <w:szCs w:val="20"/>
        </w:rPr>
      </w:pPr>
      <w:r w:rsidRPr="008C32AE">
        <w:rPr>
          <w:sz w:val="20"/>
          <w:szCs w:val="20"/>
        </w:rPr>
        <w:t>Приложение 1</w:t>
      </w:r>
    </w:p>
    <w:p w:rsidR="00CB19E2" w:rsidRPr="008C32AE" w:rsidRDefault="00CB19E2" w:rsidP="00CB19E2">
      <w:pPr>
        <w:jc w:val="right"/>
        <w:rPr>
          <w:kern w:val="2"/>
          <w:sz w:val="20"/>
          <w:szCs w:val="20"/>
        </w:rPr>
      </w:pPr>
      <w:r w:rsidRPr="008C32AE">
        <w:rPr>
          <w:kern w:val="2"/>
          <w:sz w:val="20"/>
          <w:szCs w:val="20"/>
        </w:rPr>
        <w:t>к административному регламенту</w:t>
      </w:r>
    </w:p>
    <w:p w:rsidR="00CB19E2" w:rsidRPr="008C32AE" w:rsidRDefault="00CB19E2" w:rsidP="00CB19E2">
      <w:pPr>
        <w:jc w:val="right"/>
        <w:rPr>
          <w:kern w:val="2"/>
          <w:sz w:val="20"/>
          <w:szCs w:val="20"/>
        </w:rPr>
      </w:pPr>
      <w:r w:rsidRPr="008C32AE">
        <w:rPr>
          <w:kern w:val="2"/>
          <w:sz w:val="20"/>
          <w:szCs w:val="20"/>
        </w:rPr>
        <w:t xml:space="preserve"> проведения проверок юридических лиц</w:t>
      </w:r>
    </w:p>
    <w:p w:rsidR="00CB19E2" w:rsidRPr="008C32AE" w:rsidRDefault="00CB19E2" w:rsidP="00CB19E2">
      <w:pPr>
        <w:jc w:val="right"/>
        <w:rPr>
          <w:kern w:val="2"/>
          <w:sz w:val="20"/>
          <w:szCs w:val="20"/>
        </w:rPr>
      </w:pPr>
      <w:r w:rsidRPr="008C32AE">
        <w:rPr>
          <w:kern w:val="2"/>
          <w:sz w:val="20"/>
          <w:szCs w:val="20"/>
        </w:rPr>
        <w:t xml:space="preserve"> и индивидуальных предпринимателей</w:t>
      </w:r>
    </w:p>
    <w:p w:rsidR="00CB19E2" w:rsidRPr="008C32AE" w:rsidRDefault="00CB19E2" w:rsidP="00CB19E2">
      <w:pPr>
        <w:jc w:val="right"/>
        <w:rPr>
          <w:kern w:val="2"/>
          <w:sz w:val="20"/>
          <w:szCs w:val="20"/>
        </w:rPr>
      </w:pPr>
      <w:r w:rsidRPr="008C32AE">
        <w:rPr>
          <w:kern w:val="2"/>
          <w:sz w:val="20"/>
          <w:szCs w:val="20"/>
        </w:rPr>
        <w:t xml:space="preserve"> при осуществлении муниципального земельного контроля </w:t>
      </w:r>
    </w:p>
    <w:p w:rsidR="00CB19E2" w:rsidRPr="008C32AE" w:rsidRDefault="00CB19E2" w:rsidP="00CB19E2">
      <w:pPr>
        <w:jc w:val="right"/>
        <w:rPr>
          <w:kern w:val="2"/>
          <w:sz w:val="20"/>
          <w:szCs w:val="20"/>
        </w:rPr>
      </w:pPr>
      <w:r w:rsidRPr="008C32AE">
        <w:rPr>
          <w:kern w:val="2"/>
          <w:sz w:val="20"/>
          <w:szCs w:val="20"/>
        </w:rPr>
        <w:t xml:space="preserve">на территории сельского поселения «село Вывенка»  </w:t>
      </w:r>
    </w:p>
    <w:p w:rsidR="00CB19E2" w:rsidRPr="00793611" w:rsidRDefault="00CB19E2" w:rsidP="00CB19E2">
      <w:pPr>
        <w:jc w:val="right"/>
      </w:pPr>
    </w:p>
    <w:p w:rsidR="00CB19E2" w:rsidRPr="00526BA1" w:rsidRDefault="00CB19E2" w:rsidP="00CB19E2">
      <w:pPr>
        <w:pBdr>
          <w:top w:val="single" w:sz="4" w:space="1" w:color="auto"/>
        </w:pBdr>
        <w:jc w:val="center"/>
        <w:rPr>
          <w:sz w:val="20"/>
          <w:szCs w:val="20"/>
        </w:rPr>
      </w:pPr>
      <w:r w:rsidRPr="00526BA1">
        <w:rPr>
          <w:sz w:val="20"/>
          <w:szCs w:val="20"/>
        </w:rPr>
        <w:t>(наименование органа государственного контроля (надзора) или органа муниципального контроля)</w:t>
      </w:r>
    </w:p>
    <w:p w:rsidR="008C32AE" w:rsidRPr="00526BA1" w:rsidRDefault="008C32AE" w:rsidP="00CB19E2">
      <w:pPr>
        <w:pBdr>
          <w:top w:val="single" w:sz="4" w:space="1" w:color="auto"/>
        </w:pBdr>
        <w:jc w:val="center"/>
        <w:rPr>
          <w:sz w:val="20"/>
          <w:szCs w:val="20"/>
        </w:rPr>
      </w:pPr>
    </w:p>
    <w:p w:rsidR="00CB19E2" w:rsidRDefault="00CB19E2" w:rsidP="00CB19E2">
      <w:pPr>
        <w:jc w:val="center"/>
        <w:rPr>
          <w:b/>
          <w:bCs/>
        </w:rPr>
      </w:pPr>
      <w:r w:rsidRPr="00793611">
        <w:rPr>
          <w:b/>
          <w:bCs/>
        </w:rPr>
        <w:t>РАСПОРЯЖЕНИЕ (ПРИКАЗ)</w:t>
      </w:r>
    </w:p>
    <w:p w:rsidR="00CB19E2" w:rsidRPr="00793611" w:rsidRDefault="00CB19E2" w:rsidP="00CB19E2">
      <w:r w:rsidRPr="00793611">
        <w:rPr>
          <w:b/>
          <w:bCs/>
        </w:rPr>
        <w:br/>
      </w:r>
      <w:r w:rsidRPr="00793611">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CB19E2" w:rsidRPr="00793611" w:rsidTr="00CE3205">
        <w:trPr>
          <w:jc w:val="center"/>
        </w:trPr>
        <w:tc>
          <w:tcPr>
            <w:tcW w:w="1701" w:type="dxa"/>
            <w:tcBorders>
              <w:top w:val="nil"/>
              <w:left w:val="nil"/>
              <w:bottom w:val="nil"/>
              <w:right w:val="nil"/>
            </w:tcBorders>
            <w:vAlign w:val="bottom"/>
          </w:tcPr>
          <w:p w:rsidR="00CB19E2" w:rsidRPr="00793611" w:rsidRDefault="00CB19E2" w:rsidP="00CB19E2">
            <w:pPr>
              <w:ind w:right="57"/>
            </w:pPr>
            <w:r w:rsidRPr="00793611">
              <w:t>о проведении</w:t>
            </w:r>
          </w:p>
        </w:tc>
        <w:tc>
          <w:tcPr>
            <w:tcW w:w="6606" w:type="dxa"/>
            <w:tcBorders>
              <w:top w:val="nil"/>
              <w:left w:val="nil"/>
              <w:bottom w:val="single" w:sz="4" w:space="0" w:color="auto"/>
              <w:right w:val="nil"/>
            </w:tcBorders>
            <w:vAlign w:val="bottom"/>
          </w:tcPr>
          <w:p w:rsidR="00CB19E2" w:rsidRPr="00793611" w:rsidRDefault="00CB19E2" w:rsidP="00CB19E2"/>
        </w:tc>
        <w:tc>
          <w:tcPr>
            <w:tcW w:w="1272" w:type="dxa"/>
            <w:tcBorders>
              <w:top w:val="nil"/>
              <w:left w:val="nil"/>
              <w:bottom w:val="nil"/>
              <w:right w:val="nil"/>
            </w:tcBorders>
            <w:vAlign w:val="bottom"/>
          </w:tcPr>
          <w:p w:rsidR="00CB19E2" w:rsidRPr="00793611" w:rsidRDefault="00CB19E2" w:rsidP="00CB19E2">
            <w:pPr>
              <w:ind w:left="57"/>
            </w:pPr>
            <w:r w:rsidRPr="00793611">
              <w:t>проверки</w:t>
            </w:r>
          </w:p>
        </w:tc>
      </w:tr>
      <w:tr w:rsidR="00CB19E2" w:rsidRPr="00793611" w:rsidTr="00CE3205">
        <w:trPr>
          <w:jc w:val="center"/>
        </w:trPr>
        <w:tc>
          <w:tcPr>
            <w:tcW w:w="1701" w:type="dxa"/>
            <w:tcBorders>
              <w:top w:val="nil"/>
              <w:left w:val="nil"/>
              <w:bottom w:val="nil"/>
              <w:right w:val="nil"/>
            </w:tcBorders>
          </w:tcPr>
          <w:p w:rsidR="00CB19E2" w:rsidRPr="00793611" w:rsidRDefault="00CB19E2" w:rsidP="00CB19E2"/>
        </w:tc>
        <w:tc>
          <w:tcPr>
            <w:tcW w:w="6606" w:type="dxa"/>
            <w:tcBorders>
              <w:top w:val="nil"/>
              <w:left w:val="nil"/>
              <w:bottom w:val="nil"/>
              <w:right w:val="nil"/>
            </w:tcBorders>
          </w:tcPr>
          <w:p w:rsidR="00CB19E2" w:rsidRPr="00526BA1" w:rsidRDefault="00CB19E2" w:rsidP="00CB19E2">
            <w:pPr>
              <w:rPr>
                <w:sz w:val="20"/>
                <w:szCs w:val="20"/>
              </w:rPr>
            </w:pPr>
            <w:r w:rsidRPr="00526BA1">
              <w:rPr>
                <w:sz w:val="20"/>
                <w:szCs w:val="20"/>
              </w:rPr>
              <w:t xml:space="preserve">         (плановой/внеплановой, документарной/выездной)</w:t>
            </w:r>
          </w:p>
        </w:tc>
        <w:tc>
          <w:tcPr>
            <w:tcW w:w="1272" w:type="dxa"/>
            <w:tcBorders>
              <w:top w:val="nil"/>
              <w:left w:val="nil"/>
              <w:bottom w:val="nil"/>
              <w:right w:val="nil"/>
            </w:tcBorders>
          </w:tcPr>
          <w:p w:rsidR="00CB19E2" w:rsidRPr="00793611" w:rsidRDefault="00CB19E2" w:rsidP="00CB19E2"/>
        </w:tc>
      </w:tr>
    </w:tbl>
    <w:p w:rsidR="00CB19E2" w:rsidRPr="00793611" w:rsidRDefault="00CB19E2" w:rsidP="00CB19E2">
      <w:r w:rsidRPr="00793611">
        <w:t>юридического лица, индивидуального предпринимателя</w:t>
      </w:r>
      <w:r>
        <w:t xml:space="preserve"> от «____» ____________ ______ </w:t>
      </w:r>
      <w:proofErr w:type="gramStart"/>
      <w:r>
        <w:t>г</w:t>
      </w:r>
      <w:proofErr w:type="gramEnd"/>
    </w:p>
    <w:p w:rsidR="00CB19E2" w:rsidRPr="00793611" w:rsidRDefault="00CB19E2" w:rsidP="00CB19E2">
      <w:pPr>
        <w:spacing w:before="240"/>
      </w:pPr>
      <w:r w:rsidRPr="00793611">
        <w:t xml:space="preserve">1. Провести проверку в отношении  </w:t>
      </w:r>
    </w:p>
    <w:p w:rsidR="00CB19E2" w:rsidRPr="00793611" w:rsidRDefault="00CB19E2" w:rsidP="00CB19E2">
      <w:pPr>
        <w:pBdr>
          <w:top w:val="single" w:sz="4" w:space="1" w:color="auto"/>
        </w:pBdr>
        <w:ind w:left="3731"/>
      </w:pPr>
    </w:p>
    <w:p w:rsidR="00CB19E2" w:rsidRPr="00526BA1" w:rsidRDefault="00CB19E2" w:rsidP="00CB19E2">
      <w:pPr>
        <w:pBdr>
          <w:top w:val="single" w:sz="4" w:space="1" w:color="auto"/>
        </w:pBdr>
        <w:jc w:val="center"/>
        <w:rPr>
          <w:sz w:val="20"/>
          <w:szCs w:val="20"/>
        </w:rPr>
      </w:pPr>
      <w:proofErr w:type="gramStart"/>
      <w:r w:rsidRPr="00526BA1">
        <w:rPr>
          <w:sz w:val="20"/>
          <w:szCs w:val="20"/>
        </w:rPr>
        <w:t>(наименование юридического лица, фамилия, имя, отчество (последнее – при наличии)</w:t>
      </w:r>
      <w:r w:rsidRPr="00526BA1">
        <w:rPr>
          <w:sz w:val="20"/>
          <w:szCs w:val="20"/>
        </w:rPr>
        <w:br/>
        <w:t>индивидуального предпринимателя)</w:t>
      </w:r>
      <w:proofErr w:type="gramEnd"/>
    </w:p>
    <w:p w:rsidR="00CB19E2" w:rsidRPr="00793611" w:rsidRDefault="00CB19E2" w:rsidP="00CB19E2">
      <w:pPr>
        <w:spacing w:before="120"/>
      </w:pPr>
      <w:r w:rsidRPr="00793611">
        <w:t xml:space="preserve">2. Место нахождения:  </w:t>
      </w:r>
      <w:r w:rsidR="008C32AE">
        <w:t>__________________________________________________________</w:t>
      </w:r>
    </w:p>
    <w:p w:rsidR="00CB19E2" w:rsidRPr="00793611" w:rsidRDefault="00CB19E2" w:rsidP="00CB19E2"/>
    <w:p w:rsidR="00CB19E2" w:rsidRPr="00526BA1" w:rsidRDefault="00CB19E2" w:rsidP="00CB19E2">
      <w:pPr>
        <w:pBdr>
          <w:top w:val="single" w:sz="4" w:space="1" w:color="auto"/>
        </w:pBdr>
        <w:jc w:val="center"/>
        <w:rPr>
          <w:sz w:val="20"/>
          <w:szCs w:val="20"/>
        </w:rPr>
      </w:pPr>
      <w:r w:rsidRPr="00526BA1">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526BA1">
        <w:rPr>
          <w:sz w:val="20"/>
          <w:szCs w:val="20"/>
        </w:rPr>
        <w:t>о(</w:t>
      </w:r>
      <w:proofErr w:type="gramEnd"/>
      <w:r w:rsidRPr="00526BA1">
        <w:rPr>
          <w:sz w:val="20"/>
          <w:szCs w:val="20"/>
        </w:rPr>
        <w:t>а) фактического осуществления им деятельности)</w:t>
      </w:r>
    </w:p>
    <w:p w:rsidR="00CB19E2" w:rsidRPr="00793611" w:rsidRDefault="00CB19E2" w:rsidP="00CB19E2">
      <w:pPr>
        <w:spacing w:before="120"/>
      </w:pPr>
      <w:r w:rsidRPr="00793611">
        <w:t>3. Назначить лицо</w:t>
      </w:r>
      <w:proofErr w:type="gramStart"/>
      <w:r w:rsidRPr="00793611">
        <w:t>м(</w:t>
      </w:r>
      <w:proofErr w:type="gramEnd"/>
      <w:r w:rsidRPr="00793611">
        <w:t xml:space="preserve">ми), уполномоченным(ми) на проведение проверки:  </w:t>
      </w:r>
    </w:p>
    <w:p w:rsidR="00CB19E2" w:rsidRPr="00793611" w:rsidRDefault="00CB19E2" w:rsidP="00CB19E2">
      <w:pPr>
        <w:pBdr>
          <w:top w:val="single" w:sz="4" w:space="1" w:color="auto"/>
        </w:pBdr>
        <w:ind w:left="7569"/>
      </w:pPr>
    </w:p>
    <w:p w:rsidR="00CB19E2" w:rsidRPr="00526BA1" w:rsidRDefault="00CB19E2" w:rsidP="00CB19E2">
      <w:pPr>
        <w:pBdr>
          <w:top w:val="single" w:sz="4" w:space="1" w:color="auto"/>
        </w:pBdr>
        <w:jc w:val="center"/>
        <w:rPr>
          <w:sz w:val="20"/>
          <w:szCs w:val="20"/>
        </w:rPr>
      </w:pPr>
      <w:r w:rsidRPr="00526BA1">
        <w:rPr>
          <w:sz w:val="20"/>
          <w:szCs w:val="20"/>
        </w:rPr>
        <w:t>(фамилия, имя, отчество (последнее – при наличии), должность должностного лица (должностных лиц), уполномоченног</w:t>
      </w:r>
      <w:proofErr w:type="gramStart"/>
      <w:r w:rsidRPr="00526BA1">
        <w:rPr>
          <w:sz w:val="20"/>
          <w:szCs w:val="20"/>
        </w:rPr>
        <w:t>о(</w:t>
      </w:r>
      <w:proofErr w:type="spellStart"/>
      <w:proofErr w:type="gramEnd"/>
      <w:r w:rsidRPr="00526BA1">
        <w:rPr>
          <w:sz w:val="20"/>
          <w:szCs w:val="20"/>
        </w:rPr>
        <w:t>ых</w:t>
      </w:r>
      <w:proofErr w:type="spellEnd"/>
      <w:r w:rsidRPr="00526BA1">
        <w:rPr>
          <w:sz w:val="20"/>
          <w:szCs w:val="20"/>
        </w:rPr>
        <w:t>) на проведение проверки)</w:t>
      </w:r>
    </w:p>
    <w:p w:rsidR="00CB19E2" w:rsidRPr="00793611" w:rsidRDefault="00CB19E2" w:rsidP="00CB19E2">
      <w:pPr>
        <w:spacing w:before="120"/>
        <w:jc w:val="both"/>
      </w:pPr>
      <w:r w:rsidRPr="00793611">
        <w:t xml:space="preserve">4. Привлечь к проведению проверки в качестве экспертов, представителей экспертных организаций следующих лиц:  </w:t>
      </w:r>
    </w:p>
    <w:p w:rsidR="00CB19E2" w:rsidRPr="00793611" w:rsidRDefault="00CB19E2" w:rsidP="00CB19E2">
      <w:pPr>
        <w:pBdr>
          <w:top w:val="single" w:sz="4" w:space="1" w:color="auto"/>
        </w:pBdr>
        <w:ind w:left="3147"/>
      </w:pPr>
    </w:p>
    <w:p w:rsidR="00CB19E2" w:rsidRPr="00526BA1" w:rsidRDefault="00CB19E2" w:rsidP="00CB19E2">
      <w:pPr>
        <w:pBdr>
          <w:top w:val="single" w:sz="4" w:space="1" w:color="auto"/>
        </w:pBdr>
        <w:jc w:val="center"/>
        <w:rPr>
          <w:sz w:val="20"/>
          <w:szCs w:val="20"/>
        </w:rPr>
      </w:pPr>
      <w:r w:rsidRPr="00526BA1">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B19E2" w:rsidRPr="00793611" w:rsidRDefault="00CB19E2" w:rsidP="00CB19E2">
      <w:pPr>
        <w:spacing w:before="120"/>
      </w:pPr>
      <w:r w:rsidRPr="00793611">
        <w:t>5. Установить, что:</w:t>
      </w:r>
    </w:p>
    <w:p w:rsidR="00CB19E2" w:rsidRPr="00793611" w:rsidRDefault="00CB19E2" w:rsidP="008C32AE">
      <w:r w:rsidRPr="00793611">
        <w:t xml:space="preserve">настоящая проверка проводится с целью:  </w:t>
      </w:r>
    </w:p>
    <w:p w:rsidR="00CB19E2" w:rsidRPr="00793611" w:rsidRDefault="00CB19E2" w:rsidP="00CB19E2">
      <w:pPr>
        <w:pBdr>
          <w:top w:val="single" w:sz="4" w:space="1" w:color="auto"/>
        </w:pBdr>
        <w:ind w:left="4916"/>
      </w:pPr>
    </w:p>
    <w:p w:rsidR="00CB19E2" w:rsidRPr="00793611" w:rsidRDefault="00CB19E2" w:rsidP="00CB19E2">
      <w:pPr>
        <w:pBdr>
          <w:top w:val="single" w:sz="4" w:space="1" w:color="auto"/>
        </w:pBdr>
      </w:pPr>
    </w:p>
    <w:p w:rsidR="00CB19E2" w:rsidRPr="00793611" w:rsidRDefault="00CB19E2" w:rsidP="00CB19E2">
      <w:pPr>
        <w:ind w:left="567"/>
      </w:pPr>
      <w:r w:rsidRPr="00793611">
        <w:t>При установлении целей проводимой проверки указывается следующая информация:</w:t>
      </w:r>
    </w:p>
    <w:p w:rsidR="00CB19E2" w:rsidRPr="00793611" w:rsidRDefault="00CB19E2" w:rsidP="00CB19E2">
      <w:pPr>
        <w:ind w:left="567"/>
      </w:pPr>
      <w:r w:rsidRPr="00793611">
        <w:t>а) в случае проведения плановой проверки:</w:t>
      </w:r>
    </w:p>
    <w:p w:rsidR="00CB19E2" w:rsidRPr="00793611" w:rsidRDefault="00CB19E2" w:rsidP="00CB19E2">
      <w:pPr>
        <w:ind w:firstLine="567"/>
        <w:jc w:val="both"/>
      </w:pPr>
      <w:r w:rsidRPr="00793611">
        <w:t>– ссылка на утвержденный ежегодный план проведения плановых проверок;</w:t>
      </w:r>
    </w:p>
    <w:p w:rsidR="00CB19E2" w:rsidRPr="00793611" w:rsidRDefault="00CB19E2" w:rsidP="00CB19E2">
      <w:pPr>
        <w:ind w:left="567"/>
      </w:pPr>
      <w:r w:rsidRPr="00793611">
        <w:t>б) в случае проведения внеплановой выездной проверки:</w:t>
      </w:r>
    </w:p>
    <w:p w:rsidR="00CB19E2" w:rsidRPr="00793611" w:rsidRDefault="00CB19E2" w:rsidP="00CB19E2">
      <w:pPr>
        <w:ind w:firstLine="567"/>
        <w:jc w:val="both"/>
      </w:pPr>
      <w:r w:rsidRPr="00793611">
        <w:t xml:space="preserve">– реквизиты ранее выданного проверяемому лицу предписания об устранении выявленного нарушения, </w:t>
      </w:r>
      <w:proofErr w:type="gramStart"/>
      <w:r w:rsidRPr="00793611">
        <w:t>срок</w:t>
      </w:r>
      <w:proofErr w:type="gramEnd"/>
      <w:r w:rsidRPr="00793611">
        <w:t xml:space="preserve"> для исполнения которого истек;</w:t>
      </w:r>
    </w:p>
    <w:p w:rsidR="00CB19E2" w:rsidRPr="00793611" w:rsidRDefault="00CB19E2" w:rsidP="00CB19E2">
      <w:pPr>
        <w:ind w:firstLine="567"/>
        <w:jc w:val="both"/>
      </w:pPr>
      <w:r w:rsidRPr="00793611">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CB19E2" w:rsidRPr="00793611" w:rsidRDefault="00CB19E2" w:rsidP="00CB19E2">
      <w:pPr>
        <w:ind w:firstLine="567"/>
        <w:jc w:val="both"/>
      </w:pPr>
      <w:r w:rsidRPr="00793611">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B19E2" w:rsidRPr="00793611" w:rsidRDefault="00CB19E2" w:rsidP="00CB19E2">
      <w:pPr>
        <w:ind w:firstLine="567"/>
        <w:jc w:val="both"/>
      </w:pPr>
      <w:r w:rsidRPr="00793611">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B19E2" w:rsidRPr="00793611" w:rsidRDefault="00CB19E2" w:rsidP="00CB19E2">
      <w:pPr>
        <w:keepLines/>
        <w:ind w:firstLine="567"/>
        <w:jc w:val="both"/>
      </w:pPr>
      <w:r w:rsidRPr="00793611">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B19E2" w:rsidRPr="00793611" w:rsidRDefault="00CB19E2" w:rsidP="00CB19E2">
      <w:pPr>
        <w:ind w:firstLine="567"/>
        <w:jc w:val="both"/>
      </w:pPr>
      <w:r w:rsidRPr="00793611">
        <w:t>– реквизиты прилагаемой копии документа (рапорта, докладной записки и другие), представленного должностным лицом, обнаружившим нарушение;</w:t>
      </w:r>
    </w:p>
    <w:p w:rsidR="00CB19E2" w:rsidRPr="00793611" w:rsidRDefault="00CB19E2" w:rsidP="00CB19E2">
      <w:pPr>
        <w:spacing w:before="120"/>
        <w:ind w:left="567"/>
      </w:pPr>
      <w:r w:rsidRPr="00793611">
        <w:t xml:space="preserve">задачами настоящей проверки являются:  </w:t>
      </w:r>
    </w:p>
    <w:p w:rsidR="00CB19E2" w:rsidRPr="00793611" w:rsidRDefault="00CB19E2" w:rsidP="00CB19E2">
      <w:pPr>
        <w:pBdr>
          <w:top w:val="single" w:sz="4" w:space="1" w:color="auto"/>
        </w:pBdr>
        <w:ind w:left="4865"/>
      </w:pPr>
    </w:p>
    <w:p w:rsidR="00CB19E2" w:rsidRPr="00793611" w:rsidRDefault="00CB19E2" w:rsidP="00CB19E2">
      <w:pPr>
        <w:pBdr>
          <w:top w:val="single" w:sz="4" w:space="1" w:color="auto"/>
        </w:pBdr>
      </w:pPr>
    </w:p>
    <w:p w:rsidR="00CB19E2" w:rsidRPr="00793611" w:rsidRDefault="00CB19E2" w:rsidP="00CB19E2">
      <w:pPr>
        <w:spacing w:before="120"/>
      </w:pPr>
      <w:r w:rsidRPr="00793611">
        <w:t xml:space="preserve">6. Предметом настоящей проверки является (отметить </w:t>
      </w:r>
      <w:proofErr w:type="gramStart"/>
      <w:r w:rsidRPr="00793611">
        <w:t>нужное</w:t>
      </w:r>
      <w:proofErr w:type="gramEnd"/>
      <w:r w:rsidRPr="00793611">
        <w:t>):</w:t>
      </w:r>
    </w:p>
    <w:p w:rsidR="00CB19E2" w:rsidRPr="00793611" w:rsidRDefault="00CB19E2" w:rsidP="00CB19E2">
      <w:pPr>
        <w:ind w:firstLine="567"/>
        <w:jc w:val="both"/>
      </w:pPr>
      <w:r w:rsidRPr="00793611">
        <w:t>соблюдение обязательных требований или требований, установленных муниципальными правовыми актами;</w:t>
      </w:r>
    </w:p>
    <w:p w:rsidR="00CB19E2" w:rsidRPr="00793611" w:rsidRDefault="00CB19E2" w:rsidP="00CB19E2">
      <w:pPr>
        <w:ind w:firstLine="567"/>
        <w:jc w:val="both"/>
      </w:pPr>
      <w:r w:rsidRPr="00793611">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B19E2" w:rsidRPr="00793611" w:rsidRDefault="00CB19E2" w:rsidP="00CB19E2">
      <w:pPr>
        <w:ind w:firstLine="567"/>
        <w:jc w:val="both"/>
      </w:pPr>
      <w:r w:rsidRPr="00793611">
        <w:t>выполнение предписаний органов государственного контроля (надзора), органов муниципального контроля;</w:t>
      </w:r>
    </w:p>
    <w:p w:rsidR="00CB19E2" w:rsidRPr="00793611" w:rsidRDefault="00CB19E2" w:rsidP="00CB19E2">
      <w:pPr>
        <w:ind w:firstLine="567"/>
      </w:pPr>
      <w:r w:rsidRPr="00793611">
        <w:t>проведение мероприятий:</w:t>
      </w:r>
    </w:p>
    <w:p w:rsidR="00CB19E2" w:rsidRPr="00793611" w:rsidRDefault="00CB19E2" w:rsidP="00CB19E2">
      <w:pPr>
        <w:ind w:firstLine="567"/>
        <w:jc w:val="both"/>
      </w:pPr>
      <w:r w:rsidRPr="00793611">
        <w:t>по предотвращению причинения вреда жизни, здоровью граждан, вреда животным, растениям, окружающей среде;</w:t>
      </w:r>
    </w:p>
    <w:p w:rsidR="00CB19E2" w:rsidRPr="00793611" w:rsidRDefault="00CB19E2" w:rsidP="00CB19E2">
      <w:pPr>
        <w:ind w:firstLine="567"/>
        <w:jc w:val="both"/>
      </w:pPr>
      <w:r w:rsidRPr="00793611">
        <w:t>по предупреждению возникновения чрезвычайных ситуаций природного и техногенного характера;</w:t>
      </w:r>
    </w:p>
    <w:p w:rsidR="00CB19E2" w:rsidRPr="00793611" w:rsidRDefault="00CB19E2" w:rsidP="00CB19E2">
      <w:pPr>
        <w:ind w:firstLine="567"/>
        <w:jc w:val="both"/>
      </w:pPr>
      <w:r w:rsidRPr="00793611">
        <w:t>по предотвращению причинения вреда объектам культурного наследия народов Российской Федерации;</w:t>
      </w:r>
    </w:p>
    <w:p w:rsidR="00CB19E2" w:rsidRPr="00793611" w:rsidRDefault="00CB19E2" w:rsidP="00CB19E2">
      <w:pPr>
        <w:ind w:firstLine="567"/>
      </w:pPr>
      <w:r w:rsidRPr="00793611">
        <w:t>по обеспечению безопасности государства;</w:t>
      </w:r>
    </w:p>
    <w:p w:rsidR="00CB19E2" w:rsidRPr="00793611" w:rsidRDefault="00CB19E2" w:rsidP="00CB19E2">
      <w:pPr>
        <w:ind w:firstLine="567"/>
      </w:pPr>
      <w:r w:rsidRPr="00793611">
        <w:t>по ликвидации последствий причинения такого вреда.</w:t>
      </w:r>
    </w:p>
    <w:p w:rsidR="00CB19E2" w:rsidRPr="00793611" w:rsidRDefault="00CB19E2" w:rsidP="00CB19E2">
      <w:pPr>
        <w:spacing w:before="120"/>
      </w:pPr>
      <w:r w:rsidRPr="00793611">
        <w:t xml:space="preserve">7. Срок проведения проверки:  </w:t>
      </w:r>
      <w:r w:rsidR="0097198B">
        <w:t>___________________________________________________</w:t>
      </w:r>
    </w:p>
    <w:p w:rsidR="00CB19E2" w:rsidRPr="00793611" w:rsidRDefault="00CB19E2" w:rsidP="00CB19E2">
      <w:pPr>
        <w:spacing w:before="240"/>
        <w:ind w:firstLine="567"/>
      </w:pPr>
      <w:r w:rsidRPr="00793611">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CB19E2" w:rsidRPr="00793611" w:rsidTr="00CE3205">
        <w:trPr>
          <w:cantSplit/>
        </w:trPr>
        <w:tc>
          <w:tcPr>
            <w:tcW w:w="370" w:type="dxa"/>
            <w:tcBorders>
              <w:top w:val="nil"/>
              <w:left w:val="nil"/>
              <w:bottom w:val="nil"/>
              <w:right w:val="nil"/>
            </w:tcBorders>
            <w:vAlign w:val="bottom"/>
          </w:tcPr>
          <w:p w:rsidR="00CB19E2" w:rsidRPr="00793611" w:rsidRDefault="00CB19E2" w:rsidP="00CE3205">
            <w:r w:rsidRPr="00793611">
              <w:t>с “</w:t>
            </w:r>
          </w:p>
        </w:tc>
        <w:tc>
          <w:tcPr>
            <w:tcW w:w="397" w:type="dxa"/>
            <w:tcBorders>
              <w:top w:val="nil"/>
              <w:left w:val="nil"/>
              <w:bottom w:val="single" w:sz="4" w:space="0" w:color="auto"/>
              <w:right w:val="nil"/>
            </w:tcBorders>
            <w:vAlign w:val="bottom"/>
          </w:tcPr>
          <w:p w:rsidR="00CB19E2" w:rsidRPr="00793611" w:rsidRDefault="00CB19E2" w:rsidP="00CE3205">
            <w:pPr>
              <w:jc w:val="center"/>
            </w:pPr>
          </w:p>
        </w:tc>
        <w:tc>
          <w:tcPr>
            <w:tcW w:w="255" w:type="dxa"/>
            <w:tcBorders>
              <w:top w:val="nil"/>
              <w:left w:val="nil"/>
              <w:bottom w:val="nil"/>
              <w:right w:val="nil"/>
            </w:tcBorders>
            <w:vAlign w:val="bottom"/>
          </w:tcPr>
          <w:p w:rsidR="00CB19E2" w:rsidRPr="00793611" w:rsidRDefault="00CB19E2" w:rsidP="00CE3205">
            <w:r w:rsidRPr="00793611">
              <w:t>”</w:t>
            </w:r>
          </w:p>
        </w:tc>
        <w:tc>
          <w:tcPr>
            <w:tcW w:w="1418" w:type="dxa"/>
            <w:tcBorders>
              <w:top w:val="nil"/>
              <w:left w:val="nil"/>
              <w:bottom w:val="single" w:sz="4" w:space="0" w:color="auto"/>
              <w:right w:val="nil"/>
            </w:tcBorders>
            <w:vAlign w:val="bottom"/>
          </w:tcPr>
          <w:p w:rsidR="00CB19E2" w:rsidRPr="00793611" w:rsidRDefault="00CB19E2" w:rsidP="00CE3205">
            <w:pPr>
              <w:jc w:val="center"/>
            </w:pPr>
          </w:p>
        </w:tc>
        <w:tc>
          <w:tcPr>
            <w:tcW w:w="397" w:type="dxa"/>
            <w:tcBorders>
              <w:top w:val="nil"/>
              <w:left w:val="nil"/>
              <w:bottom w:val="nil"/>
              <w:right w:val="nil"/>
            </w:tcBorders>
            <w:vAlign w:val="bottom"/>
          </w:tcPr>
          <w:p w:rsidR="00CB19E2" w:rsidRPr="00793611" w:rsidRDefault="00CB19E2" w:rsidP="00CE3205">
            <w:pPr>
              <w:jc w:val="right"/>
            </w:pPr>
            <w:r w:rsidRPr="00793611">
              <w:t>20</w:t>
            </w:r>
          </w:p>
        </w:tc>
        <w:tc>
          <w:tcPr>
            <w:tcW w:w="397" w:type="dxa"/>
            <w:tcBorders>
              <w:top w:val="nil"/>
              <w:left w:val="nil"/>
              <w:bottom w:val="single" w:sz="4" w:space="0" w:color="auto"/>
              <w:right w:val="nil"/>
            </w:tcBorders>
            <w:vAlign w:val="bottom"/>
          </w:tcPr>
          <w:p w:rsidR="00CB19E2" w:rsidRPr="00793611" w:rsidRDefault="00CB19E2" w:rsidP="00CE3205"/>
        </w:tc>
        <w:tc>
          <w:tcPr>
            <w:tcW w:w="340" w:type="dxa"/>
            <w:tcBorders>
              <w:top w:val="nil"/>
              <w:left w:val="nil"/>
              <w:bottom w:val="nil"/>
              <w:right w:val="nil"/>
            </w:tcBorders>
            <w:vAlign w:val="bottom"/>
          </w:tcPr>
          <w:p w:rsidR="00CB19E2" w:rsidRPr="00793611" w:rsidRDefault="00CB19E2" w:rsidP="00CE3205">
            <w:pPr>
              <w:ind w:left="57"/>
            </w:pPr>
            <w:proofErr w:type="gramStart"/>
            <w:r w:rsidRPr="00793611">
              <w:t>г</w:t>
            </w:r>
            <w:proofErr w:type="gramEnd"/>
            <w:r w:rsidRPr="00793611">
              <w:t>.</w:t>
            </w:r>
          </w:p>
        </w:tc>
      </w:tr>
    </w:tbl>
    <w:p w:rsidR="00CB19E2" w:rsidRPr="00793611" w:rsidRDefault="00CB19E2" w:rsidP="00CB19E2">
      <w:pPr>
        <w:spacing w:before="160"/>
        <w:ind w:firstLine="567"/>
      </w:pPr>
      <w:r w:rsidRPr="00793611">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CB19E2" w:rsidRPr="00793611" w:rsidTr="00CE3205">
        <w:trPr>
          <w:cantSplit/>
        </w:trPr>
        <w:tc>
          <w:tcPr>
            <w:tcW w:w="170" w:type="dxa"/>
            <w:tcBorders>
              <w:top w:val="nil"/>
              <w:left w:val="nil"/>
              <w:bottom w:val="nil"/>
              <w:right w:val="nil"/>
            </w:tcBorders>
            <w:vAlign w:val="bottom"/>
          </w:tcPr>
          <w:p w:rsidR="00CB19E2" w:rsidRPr="00793611" w:rsidRDefault="00CB19E2" w:rsidP="00CE3205">
            <w:pPr>
              <w:ind w:left="-112"/>
              <w:jc w:val="right"/>
            </w:pPr>
            <w:r w:rsidRPr="00793611">
              <w:t>“</w:t>
            </w:r>
          </w:p>
        </w:tc>
        <w:tc>
          <w:tcPr>
            <w:tcW w:w="397" w:type="dxa"/>
            <w:tcBorders>
              <w:top w:val="nil"/>
              <w:left w:val="nil"/>
              <w:bottom w:val="single" w:sz="4" w:space="0" w:color="auto"/>
              <w:right w:val="nil"/>
            </w:tcBorders>
            <w:vAlign w:val="bottom"/>
          </w:tcPr>
          <w:p w:rsidR="00CB19E2" w:rsidRPr="00793611" w:rsidRDefault="00CB19E2" w:rsidP="00CE3205">
            <w:pPr>
              <w:jc w:val="center"/>
            </w:pPr>
          </w:p>
        </w:tc>
        <w:tc>
          <w:tcPr>
            <w:tcW w:w="255" w:type="dxa"/>
            <w:tcBorders>
              <w:top w:val="nil"/>
              <w:left w:val="nil"/>
              <w:bottom w:val="nil"/>
              <w:right w:val="nil"/>
            </w:tcBorders>
            <w:vAlign w:val="bottom"/>
          </w:tcPr>
          <w:p w:rsidR="00CB19E2" w:rsidRPr="00793611" w:rsidRDefault="00CB19E2" w:rsidP="00CE3205">
            <w:r w:rsidRPr="00793611">
              <w:t>”</w:t>
            </w:r>
          </w:p>
        </w:tc>
        <w:tc>
          <w:tcPr>
            <w:tcW w:w="1418" w:type="dxa"/>
            <w:tcBorders>
              <w:top w:val="nil"/>
              <w:left w:val="nil"/>
              <w:bottom w:val="single" w:sz="4" w:space="0" w:color="auto"/>
              <w:right w:val="nil"/>
            </w:tcBorders>
            <w:vAlign w:val="bottom"/>
          </w:tcPr>
          <w:p w:rsidR="00CB19E2" w:rsidRPr="00793611" w:rsidRDefault="00CB19E2" w:rsidP="00CE3205">
            <w:pPr>
              <w:jc w:val="center"/>
            </w:pPr>
          </w:p>
        </w:tc>
        <w:tc>
          <w:tcPr>
            <w:tcW w:w="397" w:type="dxa"/>
            <w:tcBorders>
              <w:top w:val="nil"/>
              <w:left w:val="nil"/>
              <w:bottom w:val="nil"/>
              <w:right w:val="nil"/>
            </w:tcBorders>
            <w:vAlign w:val="bottom"/>
          </w:tcPr>
          <w:p w:rsidR="00CB19E2" w:rsidRPr="00793611" w:rsidRDefault="00CB19E2" w:rsidP="00CE3205">
            <w:pPr>
              <w:jc w:val="right"/>
            </w:pPr>
            <w:r w:rsidRPr="00793611">
              <w:t>20</w:t>
            </w:r>
          </w:p>
        </w:tc>
        <w:tc>
          <w:tcPr>
            <w:tcW w:w="397" w:type="dxa"/>
            <w:tcBorders>
              <w:top w:val="nil"/>
              <w:left w:val="nil"/>
              <w:bottom w:val="single" w:sz="4" w:space="0" w:color="auto"/>
              <w:right w:val="nil"/>
            </w:tcBorders>
            <w:vAlign w:val="bottom"/>
          </w:tcPr>
          <w:p w:rsidR="00CB19E2" w:rsidRPr="00793611" w:rsidRDefault="00CB19E2" w:rsidP="00CE3205"/>
        </w:tc>
        <w:tc>
          <w:tcPr>
            <w:tcW w:w="340" w:type="dxa"/>
            <w:tcBorders>
              <w:top w:val="nil"/>
              <w:left w:val="nil"/>
              <w:bottom w:val="nil"/>
              <w:right w:val="nil"/>
            </w:tcBorders>
            <w:vAlign w:val="bottom"/>
          </w:tcPr>
          <w:p w:rsidR="00CB19E2" w:rsidRPr="00793611" w:rsidRDefault="00CB19E2" w:rsidP="00CE3205">
            <w:pPr>
              <w:ind w:left="57"/>
            </w:pPr>
            <w:proofErr w:type="gramStart"/>
            <w:r w:rsidRPr="00793611">
              <w:t>г</w:t>
            </w:r>
            <w:proofErr w:type="gramEnd"/>
            <w:r w:rsidRPr="00793611">
              <w:t>.</w:t>
            </w:r>
          </w:p>
        </w:tc>
      </w:tr>
    </w:tbl>
    <w:p w:rsidR="00CB19E2" w:rsidRPr="00793611" w:rsidRDefault="00CB19E2" w:rsidP="00CB19E2">
      <w:pPr>
        <w:spacing w:before="160"/>
      </w:pPr>
      <w:r w:rsidRPr="00793611">
        <w:t xml:space="preserve">8. Правовые основания проведения проверки:  </w:t>
      </w:r>
    </w:p>
    <w:p w:rsidR="00CB19E2" w:rsidRPr="00793611" w:rsidRDefault="00CB19E2" w:rsidP="00CB19E2">
      <w:pPr>
        <w:pBdr>
          <w:top w:val="single" w:sz="4" w:space="1" w:color="auto"/>
        </w:pBdr>
        <w:ind w:left="4820"/>
      </w:pPr>
    </w:p>
    <w:p w:rsidR="0097198B" w:rsidRPr="00526BA1" w:rsidRDefault="00CB19E2" w:rsidP="00CB19E2">
      <w:pPr>
        <w:pBdr>
          <w:top w:val="single" w:sz="4" w:space="1" w:color="auto"/>
        </w:pBdr>
        <w:jc w:val="center"/>
        <w:rPr>
          <w:sz w:val="20"/>
          <w:szCs w:val="20"/>
        </w:rPr>
      </w:pPr>
      <w:r w:rsidRPr="00526BA1">
        <w:rPr>
          <w:sz w:val="20"/>
          <w:szCs w:val="20"/>
        </w:rPr>
        <w:t>(ссылка на положение нормативного правового акта, в соответствии с которым осуществляется проверка;</w:t>
      </w:r>
    </w:p>
    <w:p w:rsidR="00CB19E2" w:rsidRPr="00526BA1" w:rsidRDefault="0097198B" w:rsidP="00CB19E2">
      <w:pPr>
        <w:pBdr>
          <w:top w:val="single" w:sz="4" w:space="1" w:color="auto"/>
        </w:pBdr>
        <w:jc w:val="center"/>
        <w:rPr>
          <w:sz w:val="20"/>
          <w:szCs w:val="20"/>
        </w:rPr>
      </w:pPr>
      <w:r>
        <w:t>_____________________________________________________________________________</w:t>
      </w:r>
      <w:r w:rsidR="00CB19E2" w:rsidRPr="00793611">
        <w:br/>
      </w:r>
      <w:r w:rsidR="00CB19E2" w:rsidRPr="00526BA1">
        <w:rPr>
          <w:sz w:val="20"/>
          <w:szCs w:val="20"/>
        </w:rPr>
        <w:t>ссылка на положения (нормативных) правовых актов, устанавливающих требования, которые являютсяпредметом проверки)</w:t>
      </w:r>
    </w:p>
    <w:p w:rsidR="00CB19E2" w:rsidRPr="00793611" w:rsidRDefault="00CB19E2" w:rsidP="00CB19E2">
      <w:pPr>
        <w:spacing w:before="120"/>
        <w:jc w:val="both"/>
      </w:pPr>
      <w:r w:rsidRPr="00793611">
        <w:t xml:space="preserve">9. В процессе проверки провести следующие мероприятия по контролю, необходимые для достижения целей и задач проведения проверки:  </w:t>
      </w:r>
    </w:p>
    <w:p w:rsidR="00CB19E2" w:rsidRPr="00793611" w:rsidRDefault="00CB19E2" w:rsidP="00CB19E2">
      <w:pPr>
        <w:pBdr>
          <w:top w:val="single" w:sz="4" w:space="1" w:color="auto"/>
        </w:pBdr>
        <w:ind w:left="5103"/>
      </w:pPr>
    </w:p>
    <w:p w:rsidR="00CB19E2" w:rsidRPr="00793611" w:rsidRDefault="00CB19E2" w:rsidP="00CB19E2"/>
    <w:p w:rsidR="00CB19E2" w:rsidRPr="00793611" w:rsidRDefault="00CB19E2" w:rsidP="00CB19E2">
      <w:pPr>
        <w:pBdr>
          <w:top w:val="single" w:sz="4" w:space="1" w:color="auto"/>
        </w:pBdr>
      </w:pPr>
    </w:p>
    <w:p w:rsidR="00CB19E2" w:rsidRPr="00793611" w:rsidRDefault="00CB19E2" w:rsidP="00CB19E2">
      <w:pPr>
        <w:spacing w:before="120"/>
        <w:jc w:val="both"/>
      </w:pPr>
      <w:r w:rsidRPr="00793611">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CB19E2" w:rsidRPr="00793611" w:rsidRDefault="00CB19E2" w:rsidP="00CB19E2"/>
    <w:p w:rsidR="00CB19E2" w:rsidRPr="00793611" w:rsidRDefault="00CB19E2" w:rsidP="00CB19E2">
      <w:pPr>
        <w:pBdr>
          <w:top w:val="single" w:sz="4" w:space="1" w:color="auto"/>
        </w:pBdr>
      </w:pPr>
    </w:p>
    <w:p w:rsidR="00CB19E2" w:rsidRPr="00793611" w:rsidRDefault="00CB19E2" w:rsidP="00CB19E2"/>
    <w:p w:rsidR="00CB19E2" w:rsidRPr="00526BA1" w:rsidRDefault="00CB19E2" w:rsidP="00CB19E2">
      <w:pPr>
        <w:pBdr>
          <w:top w:val="single" w:sz="4" w:space="1" w:color="auto"/>
        </w:pBdr>
        <w:jc w:val="center"/>
        <w:rPr>
          <w:sz w:val="20"/>
          <w:szCs w:val="20"/>
        </w:rPr>
      </w:pPr>
      <w:r w:rsidRPr="00526BA1">
        <w:rPr>
          <w:sz w:val="20"/>
          <w:szCs w:val="20"/>
        </w:rPr>
        <w:t>(с указанием наименований, номеров и дат их принятия)</w:t>
      </w:r>
    </w:p>
    <w:p w:rsidR="00CB19E2" w:rsidRPr="00793611" w:rsidRDefault="00CB19E2" w:rsidP="00CB19E2">
      <w:pPr>
        <w:spacing w:before="120"/>
        <w:jc w:val="both"/>
      </w:pPr>
      <w:r w:rsidRPr="00793611">
        <w:lastRenderedPageBreak/>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B19E2" w:rsidRPr="00793611" w:rsidRDefault="00CB19E2" w:rsidP="00CB19E2"/>
    <w:p w:rsidR="00CB19E2" w:rsidRPr="00793611" w:rsidRDefault="00CB19E2" w:rsidP="00CB19E2">
      <w:pPr>
        <w:pBdr>
          <w:top w:val="single" w:sz="4" w:space="1" w:color="auto"/>
        </w:pBdr>
      </w:pPr>
    </w:p>
    <w:p w:rsidR="00CB19E2" w:rsidRPr="00793611" w:rsidRDefault="00CB19E2" w:rsidP="00CB19E2"/>
    <w:p w:rsidR="00CB19E2" w:rsidRPr="00793611" w:rsidRDefault="00CB19E2" w:rsidP="00CB19E2">
      <w:pPr>
        <w:pBdr>
          <w:top w:val="single" w:sz="4" w:space="1" w:color="auto"/>
        </w:pBdr>
      </w:pPr>
    </w:p>
    <w:p w:rsidR="00CB19E2" w:rsidRPr="00793611" w:rsidRDefault="00CB19E2" w:rsidP="00CB19E2"/>
    <w:p w:rsidR="00CB19E2" w:rsidRPr="00526BA1" w:rsidRDefault="00CB19E2" w:rsidP="0097198B">
      <w:pPr>
        <w:pBdr>
          <w:top w:val="single" w:sz="4" w:space="1" w:color="auto"/>
        </w:pBdr>
        <w:ind w:right="4535"/>
        <w:jc w:val="center"/>
        <w:rPr>
          <w:sz w:val="20"/>
          <w:szCs w:val="20"/>
        </w:rPr>
      </w:pPr>
      <w:r w:rsidRPr="00526BA1">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CB19E2" w:rsidRPr="00526BA1" w:rsidRDefault="00CB19E2" w:rsidP="00CB19E2">
      <w:pPr>
        <w:pBdr>
          <w:top w:val="single" w:sz="4" w:space="1" w:color="auto"/>
        </w:pBdr>
        <w:ind w:left="5954"/>
        <w:jc w:val="center"/>
        <w:rPr>
          <w:sz w:val="20"/>
          <w:szCs w:val="20"/>
        </w:rPr>
      </w:pPr>
      <w:r w:rsidRPr="00526BA1">
        <w:rPr>
          <w:sz w:val="20"/>
          <w:szCs w:val="20"/>
        </w:rPr>
        <w:t>(подпись, заверенная печатью)</w:t>
      </w:r>
    </w:p>
    <w:p w:rsidR="0097198B" w:rsidRPr="00526BA1" w:rsidRDefault="0097198B" w:rsidP="00CB19E2">
      <w:pPr>
        <w:pBdr>
          <w:top w:val="single" w:sz="4" w:space="1" w:color="auto"/>
        </w:pBdr>
        <w:ind w:left="5954"/>
        <w:jc w:val="center"/>
        <w:rPr>
          <w:sz w:val="20"/>
          <w:szCs w:val="20"/>
        </w:rPr>
      </w:pPr>
    </w:p>
    <w:p w:rsidR="00CB19E2" w:rsidRPr="00526BA1" w:rsidRDefault="00CB19E2" w:rsidP="00CB19E2">
      <w:pPr>
        <w:rPr>
          <w:sz w:val="20"/>
          <w:szCs w:val="20"/>
        </w:rPr>
      </w:pPr>
    </w:p>
    <w:p w:rsidR="00CB19E2" w:rsidRPr="00793611" w:rsidRDefault="00CB19E2" w:rsidP="00CB19E2">
      <w:pPr>
        <w:pBdr>
          <w:top w:val="single" w:sz="4" w:space="1" w:color="auto"/>
        </w:pBdr>
      </w:pPr>
    </w:p>
    <w:p w:rsidR="00CB19E2" w:rsidRPr="00793611" w:rsidRDefault="00CB19E2" w:rsidP="00CB19E2"/>
    <w:p w:rsidR="00CB19E2" w:rsidRPr="00526BA1" w:rsidRDefault="00CB19E2" w:rsidP="00CB19E2">
      <w:pPr>
        <w:pBdr>
          <w:top w:val="single" w:sz="4" w:space="1" w:color="auto"/>
        </w:pBdr>
        <w:jc w:val="center"/>
        <w:rPr>
          <w:sz w:val="20"/>
          <w:szCs w:val="20"/>
        </w:rPr>
      </w:pPr>
      <w:proofErr w:type="gramStart"/>
      <w:r w:rsidRPr="00526BA1">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CB19E2" w:rsidRPr="00526BA1" w:rsidRDefault="00CB19E2" w:rsidP="00CB19E2">
      <w:pPr>
        <w:rPr>
          <w:sz w:val="20"/>
          <w:szCs w:val="20"/>
        </w:rPr>
      </w:pPr>
    </w:p>
    <w:p w:rsidR="00CB19E2" w:rsidRPr="00793611" w:rsidRDefault="00CB19E2" w:rsidP="00CB19E2">
      <w:pPr>
        <w:pStyle w:val="a6"/>
        <w:rPr>
          <w:rFonts w:ascii="Times New Roman" w:hAnsi="Times New Roman" w:cs="Times New Roman"/>
          <w:i w:val="0"/>
        </w:rPr>
      </w:pPr>
    </w:p>
    <w:p w:rsidR="00CB19E2" w:rsidRDefault="00CB19E2" w:rsidP="00CB19E2"/>
    <w:p w:rsidR="0097198B" w:rsidRDefault="0097198B" w:rsidP="00CB19E2"/>
    <w:p w:rsidR="0097198B" w:rsidRDefault="0097198B" w:rsidP="00CB19E2"/>
    <w:p w:rsidR="0097198B" w:rsidRDefault="0097198B" w:rsidP="00CB19E2"/>
    <w:p w:rsidR="0097198B" w:rsidRDefault="0097198B" w:rsidP="00CB19E2"/>
    <w:p w:rsidR="0097198B" w:rsidRDefault="0097198B" w:rsidP="00CB19E2"/>
    <w:p w:rsidR="0097198B" w:rsidRDefault="0097198B" w:rsidP="00CB19E2"/>
    <w:p w:rsidR="0097198B" w:rsidRDefault="0097198B" w:rsidP="00CB19E2"/>
    <w:p w:rsidR="0097198B" w:rsidRDefault="0097198B" w:rsidP="00CB19E2"/>
    <w:p w:rsidR="0097198B" w:rsidRDefault="0097198B" w:rsidP="00CB19E2"/>
    <w:p w:rsidR="0097198B" w:rsidRDefault="0097198B" w:rsidP="00CB19E2"/>
    <w:p w:rsidR="0097198B" w:rsidRDefault="0097198B" w:rsidP="00CB19E2"/>
    <w:p w:rsidR="0097198B" w:rsidRDefault="0097198B" w:rsidP="00CB19E2"/>
    <w:p w:rsidR="0097198B" w:rsidRDefault="0097198B" w:rsidP="00CB19E2"/>
    <w:p w:rsidR="0097198B" w:rsidRDefault="0097198B" w:rsidP="00CB19E2"/>
    <w:p w:rsidR="0097198B" w:rsidRPr="00793611" w:rsidRDefault="0097198B" w:rsidP="00CB19E2"/>
    <w:p w:rsidR="00CB19E2" w:rsidRPr="00793611" w:rsidRDefault="00CB19E2" w:rsidP="00CB19E2"/>
    <w:p w:rsidR="00CB19E2" w:rsidRDefault="00CB19E2" w:rsidP="00CB19E2"/>
    <w:p w:rsidR="0097198B" w:rsidRDefault="0097198B" w:rsidP="00CB19E2"/>
    <w:p w:rsidR="0097198B" w:rsidRDefault="0097198B" w:rsidP="00CB19E2"/>
    <w:p w:rsidR="0097198B" w:rsidRDefault="0097198B" w:rsidP="00CB19E2"/>
    <w:p w:rsidR="0097198B" w:rsidRDefault="0097198B" w:rsidP="00CB19E2"/>
    <w:p w:rsidR="0097198B" w:rsidRDefault="0097198B" w:rsidP="00CB19E2"/>
    <w:p w:rsidR="0097198B" w:rsidRPr="00793611" w:rsidRDefault="0097198B" w:rsidP="00CB19E2"/>
    <w:p w:rsidR="00526BA1" w:rsidRDefault="00526BA1" w:rsidP="00526BA1">
      <w:pPr>
        <w:jc w:val="right"/>
        <w:rPr>
          <w:sz w:val="20"/>
          <w:szCs w:val="20"/>
        </w:rPr>
      </w:pPr>
    </w:p>
    <w:p w:rsidR="00526BA1" w:rsidRDefault="00526BA1" w:rsidP="00526BA1">
      <w:pPr>
        <w:jc w:val="right"/>
        <w:rPr>
          <w:sz w:val="20"/>
          <w:szCs w:val="20"/>
        </w:rPr>
      </w:pPr>
    </w:p>
    <w:p w:rsidR="00526BA1" w:rsidRDefault="00526BA1" w:rsidP="00526BA1">
      <w:pPr>
        <w:jc w:val="right"/>
        <w:rPr>
          <w:sz w:val="20"/>
          <w:szCs w:val="20"/>
        </w:rPr>
      </w:pPr>
    </w:p>
    <w:p w:rsidR="00526BA1" w:rsidRDefault="00526BA1" w:rsidP="00526BA1">
      <w:pPr>
        <w:jc w:val="right"/>
        <w:rPr>
          <w:sz w:val="20"/>
          <w:szCs w:val="20"/>
        </w:rPr>
      </w:pPr>
    </w:p>
    <w:p w:rsidR="00526BA1" w:rsidRDefault="00526BA1" w:rsidP="00526BA1">
      <w:pPr>
        <w:jc w:val="right"/>
        <w:rPr>
          <w:sz w:val="20"/>
          <w:szCs w:val="20"/>
        </w:rPr>
      </w:pPr>
    </w:p>
    <w:p w:rsidR="00526BA1" w:rsidRDefault="00526BA1" w:rsidP="00526BA1">
      <w:pPr>
        <w:jc w:val="right"/>
        <w:rPr>
          <w:sz w:val="20"/>
          <w:szCs w:val="20"/>
        </w:rPr>
      </w:pPr>
    </w:p>
    <w:p w:rsidR="00526BA1" w:rsidRDefault="00526BA1" w:rsidP="00526BA1">
      <w:pPr>
        <w:jc w:val="right"/>
        <w:rPr>
          <w:sz w:val="20"/>
          <w:szCs w:val="20"/>
        </w:rPr>
      </w:pPr>
    </w:p>
    <w:p w:rsidR="000C4ECD" w:rsidRDefault="000C4ECD" w:rsidP="00526BA1">
      <w:pPr>
        <w:jc w:val="right"/>
        <w:rPr>
          <w:sz w:val="20"/>
          <w:szCs w:val="20"/>
        </w:rPr>
      </w:pPr>
    </w:p>
    <w:p w:rsidR="000C4ECD" w:rsidRDefault="000C4ECD" w:rsidP="00526BA1">
      <w:pPr>
        <w:jc w:val="right"/>
        <w:rPr>
          <w:sz w:val="20"/>
          <w:szCs w:val="20"/>
        </w:rPr>
      </w:pPr>
    </w:p>
    <w:p w:rsidR="000C4ECD" w:rsidRDefault="000C4ECD" w:rsidP="00526BA1">
      <w:pPr>
        <w:jc w:val="right"/>
        <w:rPr>
          <w:sz w:val="20"/>
          <w:szCs w:val="20"/>
        </w:rPr>
      </w:pPr>
    </w:p>
    <w:p w:rsidR="000C4ECD" w:rsidRDefault="000C4ECD" w:rsidP="00526BA1">
      <w:pPr>
        <w:jc w:val="right"/>
        <w:rPr>
          <w:sz w:val="20"/>
          <w:szCs w:val="20"/>
        </w:rPr>
      </w:pPr>
    </w:p>
    <w:p w:rsidR="000C4ECD" w:rsidRDefault="000C4ECD" w:rsidP="00526BA1">
      <w:pPr>
        <w:jc w:val="right"/>
        <w:rPr>
          <w:sz w:val="20"/>
          <w:szCs w:val="20"/>
        </w:rPr>
      </w:pPr>
    </w:p>
    <w:p w:rsidR="000C4ECD" w:rsidRDefault="000C4ECD" w:rsidP="00526BA1">
      <w:pPr>
        <w:jc w:val="right"/>
        <w:rPr>
          <w:sz w:val="20"/>
          <w:szCs w:val="20"/>
        </w:rPr>
      </w:pPr>
    </w:p>
    <w:p w:rsidR="00526BA1" w:rsidRPr="008C32AE" w:rsidRDefault="00612B8D" w:rsidP="00526BA1">
      <w:pPr>
        <w:jc w:val="right"/>
        <w:rPr>
          <w:sz w:val="20"/>
          <w:szCs w:val="20"/>
        </w:rPr>
      </w:pPr>
      <w:r>
        <w:rPr>
          <w:sz w:val="20"/>
          <w:szCs w:val="20"/>
        </w:rPr>
        <w:t>Приложение 2</w:t>
      </w:r>
    </w:p>
    <w:p w:rsidR="00526BA1" w:rsidRPr="008C32AE" w:rsidRDefault="00526BA1" w:rsidP="00526BA1">
      <w:pPr>
        <w:jc w:val="right"/>
        <w:rPr>
          <w:kern w:val="2"/>
          <w:sz w:val="20"/>
          <w:szCs w:val="20"/>
        </w:rPr>
      </w:pPr>
      <w:r w:rsidRPr="008C32AE">
        <w:rPr>
          <w:kern w:val="2"/>
          <w:sz w:val="20"/>
          <w:szCs w:val="20"/>
        </w:rPr>
        <w:lastRenderedPageBreak/>
        <w:t>к административному регламенту</w:t>
      </w:r>
    </w:p>
    <w:p w:rsidR="00526BA1" w:rsidRPr="008C32AE" w:rsidRDefault="00526BA1" w:rsidP="00526BA1">
      <w:pPr>
        <w:jc w:val="right"/>
        <w:rPr>
          <w:kern w:val="2"/>
          <w:sz w:val="20"/>
          <w:szCs w:val="20"/>
        </w:rPr>
      </w:pPr>
      <w:r w:rsidRPr="008C32AE">
        <w:rPr>
          <w:kern w:val="2"/>
          <w:sz w:val="20"/>
          <w:szCs w:val="20"/>
        </w:rPr>
        <w:t xml:space="preserve"> проведения проверок юридических лиц</w:t>
      </w:r>
    </w:p>
    <w:p w:rsidR="00526BA1" w:rsidRPr="008C32AE" w:rsidRDefault="00526BA1" w:rsidP="00526BA1">
      <w:pPr>
        <w:jc w:val="right"/>
        <w:rPr>
          <w:kern w:val="2"/>
          <w:sz w:val="20"/>
          <w:szCs w:val="20"/>
        </w:rPr>
      </w:pPr>
      <w:r w:rsidRPr="008C32AE">
        <w:rPr>
          <w:kern w:val="2"/>
          <w:sz w:val="20"/>
          <w:szCs w:val="20"/>
        </w:rPr>
        <w:t xml:space="preserve"> и индивидуальных предпринимателей</w:t>
      </w:r>
    </w:p>
    <w:p w:rsidR="00526BA1" w:rsidRPr="008C32AE" w:rsidRDefault="00526BA1" w:rsidP="00526BA1">
      <w:pPr>
        <w:jc w:val="right"/>
        <w:rPr>
          <w:kern w:val="2"/>
          <w:sz w:val="20"/>
          <w:szCs w:val="20"/>
        </w:rPr>
      </w:pPr>
      <w:r w:rsidRPr="008C32AE">
        <w:rPr>
          <w:kern w:val="2"/>
          <w:sz w:val="20"/>
          <w:szCs w:val="20"/>
        </w:rPr>
        <w:t xml:space="preserve"> при осуществлении муниципального земельного контроля </w:t>
      </w:r>
    </w:p>
    <w:p w:rsidR="00526BA1" w:rsidRPr="008C32AE" w:rsidRDefault="00526BA1" w:rsidP="00526BA1">
      <w:pPr>
        <w:jc w:val="right"/>
        <w:rPr>
          <w:kern w:val="2"/>
          <w:sz w:val="20"/>
          <w:szCs w:val="20"/>
        </w:rPr>
      </w:pPr>
      <w:r w:rsidRPr="008C32AE">
        <w:rPr>
          <w:kern w:val="2"/>
          <w:sz w:val="20"/>
          <w:szCs w:val="20"/>
        </w:rPr>
        <w:t xml:space="preserve">на территории сельского поселения «село Вывенка»  </w:t>
      </w:r>
    </w:p>
    <w:p w:rsidR="00526BA1" w:rsidRDefault="00526BA1" w:rsidP="00CB19E2">
      <w:pPr>
        <w:ind w:left="5868"/>
      </w:pPr>
    </w:p>
    <w:p w:rsidR="00CB19E2" w:rsidRPr="00793611" w:rsidRDefault="00CB19E2" w:rsidP="00CB19E2">
      <w:pPr>
        <w:ind w:left="5868"/>
      </w:pPr>
      <w:r w:rsidRPr="00793611">
        <w:t xml:space="preserve">В  </w:t>
      </w:r>
    </w:p>
    <w:p w:rsidR="00CB19E2" w:rsidRPr="00793611" w:rsidRDefault="00CB19E2" w:rsidP="00CB19E2">
      <w:pPr>
        <w:pBdr>
          <w:top w:val="single" w:sz="4" w:space="1" w:color="auto"/>
        </w:pBdr>
        <w:ind w:left="6152"/>
        <w:jc w:val="center"/>
      </w:pPr>
      <w:r w:rsidRPr="00793611">
        <w:t>(наименование органа прокуратуры)</w:t>
      </w:r>
    </w:p>
    <w:p w:rsidR="00CB19E2" w:rsidRPr="00793611" w:rsidRDefault="00CB19E2" w:rsidP="00CB19E2">
      <w:pPr>
        <w:tabs>
          <w:tab w:val="center" w:pos="8080"/>
          <w:tab w:val="left" w:pos="10206"/>
        </w:tabs>
        <w:ind w:left="5868"/>
      </w:pPr>
      <w:r w:rsidRPr="00793611">
        <w:t xml:space="preserve">от  </w:t>
      </w:r>
    </w:p>
    <w:p w:rsidR="00CB19E2" w:rsidRPr="00223F04" w:rsidRDefault="00CB19E2" w:rsidP="00CB19E2">
      <w:pPr>
        <w:pBdr>
          <w:top w:val="single" w:sz="4" w:space="1" w:color="auto"/>
        </w:pBdr>
        <w:spacing w:after="360"/>
        <w:ind w:left="6237"/>
        <w:jc w:val="center"/>
        <w:rPr>
          <w:sz w:val="20"/>
          <w:szCs w:val="20"/>
        </w:rPr>
      </w:pPr>
      <w:r w:rsidRPr="00223F04">
        <w:rPr>
          <w:sz w:val="20"/>
          <w:szCs w:val="20"/>
        </w:rPr>
        <w:t>(наименование органа государственного контроля (надзора), муниципального контроля с указанием юридического адреса)</w:t>
      </w:r>
    </w:p>
    <w:p w:rsidR="00CB19E2" w:rsidRPr="00793611" w:rsidRDefault="00CB19E2" w:rsidP="00CB19E2">
      <w:pPr>
        <w:spacing w:before="480"/>
        <w:jc w:val="center"/>
        <w:rPr>
          <w:b/>
          <w:bCs/>
        </w:rPr>
      </w:pPr>
      <w:r w:rsidRPr="00793611">
        <w:rPr>
          <w:b/>
          <w:bCs/>
        </w:rPr>
        <w:t>ЗАЯВЛЕНИЕ</w:t>
      </w:r>
      <w:r w:rsidRPr="00793611">
        <w:rPr>
          <w:b/>
          <w:bCs/>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526BA1" w:rsidRDefault="00CB19E2" w:rsidP="00526BA1">
      <w:pPr>
        <w:jc w:val="both"/>
      </w:pPr>
      <w:r w:rsidRPr="00793611">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p>
    <w:p w:rsidR="00526BA1" w:rsidRDefault="00526BA1" w:rsidP="00526BA1">
      <w:pPr>
        <w:jc w:val="both"/>
      </w:pPr>
    </w:p>
    <w:p w:rsidR="00CB19E2" w:rsidRPr="00793611" w:rsidRDefault="00CB19E2" w:rsidP="00526BA1">
      <w:pPr>
        <w:pBdr>
          <w:top w:val="single" w:sz="4" w:space="1" w:color="auto"/>
        </w:pBdr>
      </w:pPr>
    </w:p>
    <w:p w:rsidR="00CB19E2" w:rsidRPr="00793611" w:rsidRDefault="00CB19E2" w:rsidP="00526BA1"/>
    <w:p w:rsidR="00CB19E2" w:rsidRPr="00223F04" w:rsidRDefault="00CB19E2" w:rsidP="00CB19E2">
      <w:pPr>
        <w:pBdr>
          <w:top w:val="single" w:sz="4" w:space="1" w:color="auto"/>
        </w:pBdr>
        <w:jc w:val="center"/>
        <w:rPr>
          <w:sz w:val="20"/>
          <w:szCs w:val="20"/>
        </w:rPr>
      </w:pPr>
      <w:r w:rsidRPr="00223F04">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B19E2" w:rsidRPr="00223F04" w:rsidRDefault="00CB19E2" w:rsidP="00526BA1">
      <w:pPr>
        <w:jc w:val="both"/>
        <w:rPr>
          <w:sz w:val="20"/>
          <w:szCs w:val="20"/>
        </w:rPr>
      </w:pPr>
      <w:proofErr w:type="gramStart"/>
      <w:r w:rsidRPr="00223F04">
        <w:rPr>
          <w:sz w:val="20"/>
          <w:szCs w:val="20"/>
        </w:rPr>
        <w:t>осуществляющего</w:t>
      </w:r>
      <w:proofErr w:type="gramEnd"/>
      <w:r w:rsidRPr="00223F04">
        <w:rPr>
          <w:sz w:val="20"/>
          <w:szCs w:val="20"/>
        </w:rPr>
        <w:t xml:space="preserve"> предпринимательскую деятельность по адресу:  </w:t>
      </w:r>
    </w:p>
    <w:p w:rsidR="00CB19E2" w:rsidRPr="00793611" w:rsidRDefault="00CB19E2" w:rsidP="00526BA1">
      <w:pPr>
        <w:pBdr>
          <w:top w:val="single" w:sz="4" w:space="1" w:color="auto"/>
        </w:pBdr>
        <w:ind w:left="6946"/>
      </w:pPr>
    </w:p>
    <w:p w:rsidR="00CB19E2" w:rsidRPr="00793611" w:rsidRDefault="00CB19E2" w:rsidP="00526BA1"/>
    <w:p w:rsidR="00CB19E2" w:rsidRPr="00793611" w:rsidRDefault="00CB19E2" w:rsidP="00CB19E2">
      <w:pPr>
        <w:pBdr>
          <w:top w:val="single" w:sz="4" w:space="1" w:color="auto"/>
        </w:pBdr>
      </w:pPr>
    </w:p>
    <w:p w:rsidR="00CB19E2" w:rsidRPr="00793611" w:rsidRDefault="00CB19E2" w:rsidP="00CB19E2">
      <w:pPr>
        <w:spacing w:before="240"/>
      </w:pPr>
      <w:r w:rsidRPr="00793611">
        <w:t>2. Основание проведения проверки:</w:t>
      </w:r>
    </w:p>
    <w:p w:rsidR="00CB19E2" w:rsidRPr="00793611" w:rsidRDefault="00CB19E2" w:rsidP="00CB19E2"/>
    <w:p w:rsidR="00CB19E2" w:rsidRPr="00793611" w:rsidRDefault="00CB19E2" w:rsidP="00CB19E2">
      <w:pPr>
        <w:pBdr>
          <w:top w:val="single" w:sz="4" w:space="1" w:color="auto"/>
        </w:pBdr>
      </w:pPr>
    </w:p>
    <w:p w:rsidR="00CB19E2" w:rsidRPr="00793611" w:rsidRDefault="00CB19E2" w:rsidP="00CB19E2"/>
    <w:p w:rsidR="00CB19E2" w:rsidRPr="00445670" w:rsidRDefault="00CB19E2" w:rsidP="00CB19E2">
      <w:pPr>
        <w:pBdr>
          <w:top w:val="single" w:sz="4" w:space="1" w:color="auto"/>
        </w:pBdr>
        <w:jc w:val="center"/>
        <w:rPr>
          <w:sz w:val="20"/>
          <w:szCs w:val="20"/>
        </w:rPr>
      </w:pPr>
      <w:r w:rsidRPr="00445670">
        <w:rPr>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445670">
        <w:rPr>
          <w:sz w:val="20"/>
          <w:szCs w:val="20"/>
        </w:rPr>
        <w:br/>
        <w:t>и муниципального контроля”)</w:t>
      </w:r>
    </w:p>
    <w:p w:rsidR="00CB19E2" w:rsidRPr="00793611" w:rsidRDefault="00CB19E2" w:rsidP="00CB19E2">
      <w:pPr>
        <w:spacing w:before="240"/>
      </w:pPr>
      <w:r w:rsidRPr="00793611">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CB19E2" w:rsidRPr="00793611" w:rsidTr="00CE3205">
        <w:tc>
          <w:tcPr>
            <w:tcW w:w="170" w:type="dxa"/>
            <w:tcBorders>
              <w:top w:val="nil"/>
              <w:left w:val="nil"/>
              <w:bottom w:val="nil"/>
              <w:right w:val="nil"/>
            </w:tcBorders>
            <w:vAlign w:val="bottom"/>
          </w:tcPr>
          <w:p w:rsidR="00CB19E2" w:rsidRPr="00793611" w:rsidRDefault="00CB19E2" w:rsidP="00CE3205">
            <w:pPr>
              <w:jc w:val="right"/>
            </w:pPr>
            <w:r w:rsidRPr="00793611">
              <w:t>“</w:t>
            </w:r>
          </w:p>
        </w:tc>
        <w:tc>
          <w:tcPr>
            <w:tcW w:w="340" w:type="dxa"/>
            <w:tcBorders>
              <w:top w:val="nil"/>
              <w:left w:val="nil"/>
              <w:bottom w:val="single" w:sz="4" w:space="0" w:color="auto"/>
              <w:right w:val="nil"/>
            </w:tcBorders>
            <w:vAlign w:val="bottom"/>
          </w:tcPr>
          <w:p w:rsidR="00CB19E2" w:rsidRPr="00793611" w:rsidRDefault="00CB19E2" w:rsidP="00CE3205">
            <w:pPr>
              <w:jc w:val="center"/>
            </w:pPr>
          </w:p>
        </w:tc>
        <w:tc>
          <w:tcPr>
            <w:tcW w:w="255" w:type="dxa"/>
            <w:tcBorders>
              <w:top w:val="nil"/>
              <w:left w:val="nil"/>
              <w:bottom w:val="nil"/>
              <w:right w:val="nil"/>
            </w:tcBorders>
            <w:vAlign w:val="bottom"/>
          </w:tcPr>
          <w:p w:rsidR="00CB19E2" w:rsidRPr="00793611" w:rsidRDefault="00CB19E2" w:rsidP="00CE3205">
            <w:r w:rsidRPr="00793611">
              <w:t>”</w:t>
            </w:r>
          </w:p>
        </w:tc>
        <w:tc>
          <w:tcPr>
            <w:tcW w:w="1247" w:type="dxa"/>
            <w:tcBorders>
              <w:top w:val="nil"/>
              <w:left w:val="nil"/>
              <w:bottom w:val="single" w:sz="4" w:space="0" w:color="auto"/>
              <w:right w:val="nil"/>
            </w:tcBorders>
            <w:vAlign w:val="bottom"/>
          </w:tcPr>
          <w:p w:rsidR="00CB19E2" w:rsidRPr="00793611" w:rsidRDefault="00CB19E2" w:rsidP="00CE3205">
            <w:pPr>
              <w:jc w:val="center"/>
            </w:pPr>
          </w:p>
        </w:tc>
        <w:tc>
          <w:tcPr>
            <w:tcW w:w="397" w:type="dxa"/>
            <w:tcBorders>
              <w:top w:val="nil"/>
              <w:left w:val="nil"/>
              <w:bottom w:val="nil"/>
              <w:right w:val="nil"/>
            </w:tcBorders>
            <w:vAlign w:val="bottom"/>
          </w:tcPr>
          <w:p w:rsidR="00CB19E2" w:rsidRPr="00793611" w:rsidRDefault="00CB19E2" w:rsidP="00CE3205">
            <w:pPr>
              <w:jc w:val="right"/>
            </w:pPr>
            <w:r w:rsidRPr="00793611">
              <w:t>20</w:t>
            </w:r>
          </w:p>
        </w:tc>
        <w:tc>
          <w:tcPr>
            <w:tcW w:w="340" w:type="dxa"/>
            <w:tcBorders>
              <w:top w:val="nil"/>
              <w:left w:val="nil"/>
              <w:bottom w:val="single" w:sz="4" w:space="0" w:color="auto"/>
              <w:right w:val="nil"/>
            </w:tcBorders>
            <w:vAlign w:val="bottom"/>
          </w:tcPr>
          <w:p w:rsidR="00CB19E2" w:rsidRPr="00793611" w:rsidRDefault="00CB19E2" w:rsidP="00CE3205"/>
        </w:tc>
        <w:tc>
          <w:tcPr>
            <w:tcW w:w="738" w:type="dxa"/>
            <w:tcBorders>
              <w:top w:val="nil"/>
              <w:left w:val="nil"/>
              <w:bottom w:val="nil"/>
              <w:right w:val="nil"/>
            </w:tcBorders>
            <w:vAlign w:val="bottom"/>
          </w:tcPr>
          <w:p w:rsidR="00CB19E2" w:rsidRPr="00793611" w:rsidRDefault="00CB19E2" w:rsidP="00CE3205">
            <w:pPr>
              <w:ind w:left="57"/>
            </w:pPr>
            <w:r w:rsidRPr="00793611">
              <w:t>года.</w:t>
            </w:r>
          </w:p>
        </w:tc>
      </w:tr>
    </w:tbl>
    <w:p w:rsidR="00CB19E2" w:rsidRPr="00793611" w:rsidRDefault="00CB19E2" w:rsidP="00CB19E2">
      <w:pPr>
        <w:spacing w:before="240"/>
      </w:pPr>
      <w:r w:rsidRPr="00793611">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CB19E2" w:rsidRPr="00793611" w:rsidTr="00CE3205">
        <w:tc>
          <w:tcPr>
            <w:tcW w:w="170" w:type="dxa"/>
            <w:tcBorders>
              <w:top w:val="nil"/>
              <w:left w:val="nil"/>
              <w:bottom w:val="nil"/>
              <w:right w:val="nil"/>
            </w:tcBorders>
            <w:vAlign w:val="bottom"/>
          </w:tcPr>
          <w:p w:rsidR="00CB19E2" w:rsidRPr="00793611" w:rsidRDefault="00CB19E2" w:rsidP="00CE3205">
            <w:pPr>
              <w:jc w:val="right"/>
            </w:pPr>
            <w:r w:rsidRPr="00793611">
              <w:t>“</w:t>
            </w:r>
          </w:p>
        </w:tc>
        <w:tc>
          <w:tcPr>
            <w:tcW w:w="340" w:type="dxa"/>
            <w:tcBorders>
              <w:top w:val="nil"/>
              <w:left w:val="nil"/>
              <w:bottom w:val="single" w:sz="4" w:space="0" w:color="auto"/>
              <w:right w:val="nil"/>
            </w:tcBorders>
            <w:vAlign w:val="bottom"/>
          </w:tcPr>
          <w:p w:rsidR="00CB19E2" w:rsidRPr="00793611" w:rsidRDefault="00CB19E2" w:rsidP="00CE3205">
            <w:pPr>
              <w:jc w:val="center"/>
            </w:pPr>
          </w:p>
        </w:tc>
        <w:tc>
          <w:tcPr>
            <w:tcW w:w="255" w:type="dxa"/>
            <w:tcBorders>
              <w:top w:val="nil"/>
              <w:left w:val="nil"/>
              <w:bottom w:val="nil"/>
              <w:right w:val="nil"/>
            </w:tcBorders>
            <w:vAlign w:val="bottom"/>
          </w:tcPr>
          <w:p w:rsidR="00CB19E2" w:rsidRPr="00793611" w:rsidRDefault="00CB19E2" w:rsidP="00CE3205">
            <w:r w:rsidRPr="00793611">
              <w:t>”</w:t>
            </w:r>
          </w:p>
        </w:tc>
        <w:tc>
          <w:tcPr>
            <w:tcW w:w="1247" w:type="dxa"/>
            <w:tcBorders>
              <w:top w:val="nil"/>
              <w:left w:val="nil"/>
              <w:bottom w:val="single" w:sz="4" w:space="0" w:color="auto"/>
              <w:right w:val="nil"/>
            </w:tcBorders>
            <w:vAlign w:val="bottom"/>
          </w:tcPr>
          <w:p w:rsidR="00CB19E2" w:rsidRPr="00793611" w:rsidRDefault="00CB19E2" w:rsidP="00CE3205">
            <w:pPr>
              <w:jc w:val="center"/>
            </w:pPr>
          </w:p>
        </w:tc>
        <w:tc>
          <w:tcPr>
            <w:tcW w:w="397" w:type="dxa"/>
            <w:tcBorders>
              <w:top w:val="nil"/>
              <w:left w:val="nil"/>
              <w:bottom w:val="nil"/>
              <w:right w:val="nil"/>
            </w:tcBorders>
            <w:vAlign w:val="bottom"/>
          </w:tcPr>
          <w:p w:rsidR="00CB19E2" w:rsidRPr="00793611" w:rsidRDefault="00CB19E2" w:rsidP="00CE3205">
            <w:pPr>
              <w:jc w:val="right"/>
            </w:pPr>
            <w:r w:rsidRPr="00793611">
              <w:t>20</w:t>
            </w:r>
          </w:p>
        </w:tc>
        <w:tc>
          <w:tcPr>
            <w:tcW w:w="340" w:type="dxa"/>
            <w:tcBorders>
              <w:top w:val="nil"/>
              <w:left w:val="nil"/>
              <w:bottom w:val="single" w:sz="4" w:space="0" w:color="auto"/>
              <w:right w:val="nil"/>
            </w:tcBorders>
            <w:vAlign w:val="bottom"/>
          </w:tcPr>
          <w:p w:rsidR="00CB19E2" w:rsidRPr="00793611" w:rsidRDefault="00CB19E2" w:rsidP="00CE3205"/>
        </w:tc>
        <w:tc>
          <w:tcPr>
            <w:tcW w:w="738" w:type="dxa"/>
            <w:tcBorders>
              <w:top w:val="nil"/>
              <w:left w:val="nil"/>
              <w:bottom w:val="nil"/>
              <w:right w:val="nil"/>
            </w:tcBorders>
            <w:vAlign w:val="bottom"/>
          </w:tcPr>
          <w:p w:rsidR="00CB19E2" w:rsidRPr="00793611" w:rsidRDefault="00CB19E2" w:rsidP="00CE3205">
            <w:pPr>
              <w:ind w:left="57"/>
            </w:pPr>
            <w:r w:rsidRPr="00793611">
              <w:t>года.</w:t>
            </w:r>
          </w:p>
        </w:tc>
      </w:tr>
    </w:tbl>
    <w:p w:rsidR="00CB19E2" w:rsidRDefault="00CB19E2" w:rsidP="00CB19E2">
      <w:pPr>
        <w:ind w:left="284" w:right="283"/>
        <w:jc w:val="center"/>
        <w:rPr>
          <w:sz w:val="20"/>
          <w:szCs w:val="20"/>
        </w:rPr>
      </w:pPr>
      <w:r w:rsidRPr="00445670">
        <w:rPr>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4ECD" w:rsidRPr="00793611" w:rsidRDefault="000C4ECD" w:rsidP="000C4ECD">
      <w:pPr>
        <w:pageBreakBefore/>
        <w:spacing w:before="120"/>
      </w:pPr>
      <w:r>
        <w:lastRenderedPageBreak/>
        <w:t>П</w:t>
      </w:r>
      <w:r w:rsidRPr="00793611">
        <w:t xml:space="preserve">риложения:  </w:t>
      </w:r>
    </w:p>
    <w:p w:rsidR="000C4ECD" w:rsidRPr="00793611" w:rsidRDefault="000C4ECD" w:rsidP="000C4ECD">
      <w:pPr>
        <w:pBdr>
          <w:top w:val="single" w:sz="4" w:space="1" w:color="auto"/>
        </w:pBdr>
        <w:ind w:left="1503"/>
      </w:pPr>
    </w:p>
    <w:p w:rsidR="000C4ECD" w:rsidRPr="00793611" w:rsidRDefault="000C4ECD" w:rsidP="000C4ECD">
      <w:pPr>
        <w:ind w:left="1503"/>
      </w:pPr>
    </w:p>
    <w:p w:rsidR="000C4ECD" w:rsidRPr="00793611" w:rsidRDefault="000C4ECD" w:rsidP="000C4ECD">
      <w:pPr>
        <w:pBdr>
          <w:top w:val="single" w:sz="4" w:space="1" w:color="auto"/>
        </w:pBdr>
        <w:ind w:left="1503"/>
      </w:pPr>
    </w:p>
    <w:p w:rsidR="000C4ECD" w:rsidRPr="00793611" w:rsidRDefault="000C4ECD" w:rsidP="000C4ECD">
      <w:pPr>
        <w:ind w:left="1503"/>
      </w:pPr>
    </w:p>
    <w:p w:rsidR="000C4ECD" w:rsidRPr="00E02DDA" w:rsidRDefault="000C4ECD" w:rsidP="000C4ECD">
      <w:pPr>
        <w:pBdr>
          <w:top w:val="single" w:sz="4" w:space="1" w:color="auto"/>
        </w:pBdr>
        <w:spacing w:after="80"/>
        <w:ind w:left="1503"/>
        <w:jc w:val="center"/>
        <w:rPr>
          <w:sz w:val="20"/>
          <w:szCs w:val="20"/>
        </w:rPr>
      </w:pPr>
      <w:r w:rsidRPr="00445670">
        <w:rPr>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Start"/>
      <w:r w:rsidRPr="00445670">
        <w:rPr>
          <w:sz w:val="20"/>
          <w:szCs w:val="20"/>
        </w:rPr>
        <w:t>.Д</w:t>
      </w:r>
      <w:proofErr w:type="gramEnd"/>
      <w:r w:rsidRPr="00445670">
        <w:rPr>
          <w:sz w:val="20"/>
          <w:szCs w:val="20"/>
        </w:rPr>
        <w:t>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0C4ECD" w:rsidRPr="00793611" w:rsidTr="00CE3205">
        <w:tc>
          <w:tcPr>
            <w:tcW w:w="3856" w:type="dxa"/>
            <w:tcBorders>
              <w:top w:val="nil"/>
              <w:left w:val="nil"/>
              <w:bottom w:val="single" w:sz="4" w:space="0" w:color="auto"/>
              <w:right w:val="nil"/>
            </w:tcBorders>
            <w:vAlign w:val="bottom"/>
          </w:tcPr>
          <w:p w:rsidR="000C4ECD" w:rsidRPr="00793611" w:rsidRDefault="000C4ECD" w:rsidP="00CE3205">
            <w:pPr>
              <w:jc w:val="center"/>
            </w:pPr>
          </w:p>
        </w:tc>
        <w:tc>
          <w:tcPr>
            <w:tcW w:w="312" w:type="dxa"/>
            <w:tcBorders>
              <w:top w:val="nil"/>
              <w:left w:val="nil"/>
              <w:bottom w:val="nil"/>
              <w:right w:val="nil"/>
            </w:tcBorders>
            <w:vAlign w:val="bottom"/>
          </w:tcPr>
          <w:p w:rsidR="000C4ECD" w:rsidRPr="00793611" w:rsidRDefault="000C4ECD" w:rsidP="00CE3205"/>
        </w:tc>
        <w:tc>
          <w:tcPr>
            <w:tcW w:w="2084" w:type="dxa"/>
            <w:tcBorders>
              <w:top w:val="nil"/>
              <w:left w:val="nil"/>
              <w:bottom w:val="single" w:sz="4" w:space="0" w:color="auto"/>
              <w:right w:val="nil"/>
            </w:tcBorders>
            <w:vAlign w:val="bottom"/>
          </w:tcPr>
          <w:p w:rsidR="000C4ECD" w:rsidRPr="00793611" w:rsidRDefault="000C4ECD" w:rsidP="00CE3205">
            <w:pPr>
              <w:jc w:val="center"/>
            </w:pPr>
          </w:p>
        </w:tc>
        <w:tc>
          <w:tcPr>
            <w:tcW w:w="297" w:type="dxa"/>
            <w:tcBorders>
              <w:top w:val="nil"/>
              <w:left w:val="nil"/>
              <w:bottom w:val="nil"/>
              <w:right w:val="nil"/>
            </w:tcBorders>
            <w:vAlign w:val="bottom"/>
          </w:tcPr>
          <w:p w:rsidR="000C4ECD" w:rsidRPr="00793611" w:rsidRDefault="000C4ECD" w:rsidP="00CE3205"/>
        </w:tc>
        <w:tc>
          <w:tcPr>
            <w:tcW w:w="3402" w:type="dxa"/>
            <w:tcBorders>
              <w:top w:val="nil"/>
              <w:left w:val="nil"/>
              <w:bottom w:val="single" w:sz="4" w:space="0" w:color="auto"/>
              <w:right w:val="nil"/>
            </w:tcBorders>
            <w:vAlign w:val="bottom"/>
          </w:tcPr>
          <w:p w:rsidR="000C4ECD" w:rsidRPr="00793611" w:rsidRDefault="000C4ECD" w:rsidP="00CE3205">
            <w:pPr>
              <w:jc w:val="center"/>
            </w:pPr>
          </w:p>
        </w:tc>
      </w:tr>
      <w:tr w:rsidR="000C4ECD" w:rsidRPr="00793611" w:rsidTr="00CE3205">
        <w:tc>
          <w:tcPr>
            <w:tcW w:w="3856" w:type="dxa"/>
            <w:tcBorders>
              <w:top w:val="nil"/>
              <w:left w:val="nil"/>
              <w:bottom w:val="nil"/>
              <w:right w:val="nil"/>
            </w:tcBorders>
          </w:tcPr>
          <w:p w:rsidR="000C4ECD" w:rsidRPr="00445670" w:rsidRDefault="000C4ECD" w:rsidP="00CE3205">
            <w:pPr>
              <w:jc w:val="center"/>
              <w:rPr>
                <w:sz w:val="20"/>
                <w:szCs w:val="20"/>
              </w:rPr>
            </w:pPr>
            <w:r w:rsidRPr="00445670">
              <w:rPr>
                <w:sz w:val="20"/>
                <w:szCs w:val="20"/>
              </w:rPr>
              <w:t>(наименование должностного лица)</w:t>
            </w:r>
          </w:p>
        </w:tc>
        <w:tc>
          <w:tcPr>
            <w:tcW w:w="312" w:type="dxa"/>
            <w:tcBorders>
              <w:top w:val="nil"/>
              <w:left w:val="nil"/>
              <w:bottom w:val="nil"/>
              <w:right w:val="nil"/>
            </w:tcBorders>
          </w:tcPr>
          <w:p w:rsidR="000C4ECD" w:rsidRPr="00445670" w:rsidRDefault="000C4ECD" w:rsidP="00CE3205">
            <w:pPr>
              <w:rPr>
                <w:sz w:val="20"/>
                <w:szCs w:val="20"/>
              </w:rPr>
            </w:pPr>
          </w:p>
        </w:tc>
        <w:tc>
          <w:tcPr>
            <w:tcW w:w="2084" w:type="dxa"/>
            <w:tcBorders>
              <w:top w:val="nil"/>
              <w:left w:val="nil"/>
              <w:bottom w:val="nil"/>
              <w:right w:val="nil"/>
            </w:tcBorders>
          </w:tcPr>
          <w:p w:rsidR="000C4ECD" w:rsidRPr="00445670" w:rsidRDefault="000C4ECD" w:rsidP="00CE3205">
            <w:pPr>
              <w:jc w:val="center"/>
              <w:rPr>
                <w:sz w:val="20"/>
                <w:szCs w:val="20"/>
              </w:rPr>
            </w:pPr>
            <w:r w:rsidRPr="00445670">
              <w:rPr>
                <w:sz w:val="20"/>
                <w:szCs w:val="20"/>
              </w:rPr>
              <w:t>(подпись)</w:t>
            </w:r>
          </w:p>
        </w:tc>
        <w:tc>
          <w:tcPr>
            <w:tcW w:w="297" w:type="dxa"/>
            <w:tcBorders>
              <w:top w:val="nil"/>
              <w:left w:val="nil"/>
              <w:bottom w:val="nil"/>
              <w:right w:val="nil"/>
            </w:tcBorders>
          </w:tcPr>
          <w:p w:rsidR="000C4ECD" w:rsidRPr="00445670" w:rsidRDefault="000C4ECD" w:rsidP="00CE3205">
            <w:pPr>
              <w:rPr>
                <w:sz w:val="20"/>
                <w:szCs w:val="20"/>
              </w:rPr>
            </w:pPr>
          </w:p>
        </w:tc>
        <w:tc>
          <w:tcPr>
            <w:tcW w:w="3402" w:type="dxa"/>
            <w:tcBorders>
              <w:top w:val="nil"/>
              <w:left w:val="nil"/>
              <w:bottom w:val="nil"/>
              <w:right w:val="nil"/>
            </w:tcBorders>
          </w:tcPr>
          <w:p w:rsidR="000C4ECD" w:rsidRPr="00445670" w:rsidRDefault="000C4ECD" w:rsidP="00CE3205">
            <w:pPr>
              <w:jc w:val="center"/>
              <w:rPr>
                <w:sz w:val="20"/>
                <w:szCs w:val="20"/>
              </w:rPr>
            </w:pPr>
            <w:r w:rsidRPr="00445670">
              <w:rPr>
                <w:sz w:val="20"/>
                <w:szCs w:val="20"/>
              </w:rPr>
              <w:t>(фамилия, имя, отчество</w:t>
            </w:r>
            <w:r w:rsidRPr="00445670">
              <w:rPr>
                <w:sz w:val="20"/>
                <w:szCs w:val="20"/>
              </w:rPr>
              <w:br/>
              <w:t>(в случае, если имеется))</w:t>
            </w:r>
          </w:p>
        </w:tc>
      </w:tr>
    </w:tbl>
    <w:p w:rsidR="000C4ECD" w:rsidRPr="00793611" w:rsidRDefault="000C4ECD" w:rsidP="000C4ECD">
      <w:pPr>
        <w:spacing w:before="120"/>
        <w:ind w:left="567"/>
      </w:pPr>
      <w:r w:rsidRPr="00793611">
        <w:t>М.П.</w:t>
      </w:r>
    </w:p>
    <w:p w:rsidR="000C4ECD" w:rsidRPr="00793611" w:rsidRDefault="000C4ECD" w:rsidP="000C4ECD">
      <w:pPr>
        <w:spacing w:before="240"/>
        <w:ind w:firstLine="567"/>
      </w:pPr>
      <w:r w:rsidRPr="00793611">
        <w:t xml:space="preserve">Дата и время составления документа:  </w:t>
      </w:r>
      <w:r>
        <w:t>________________________________________</w:t>
      </w:r>
    </w:p>
    <w:p w:rsidR="000C4ECD" w:rsidRDefault="000C4ECD" w:rsidP="000C4ECD">
      <w:pPr>
        <w:ind w:left="284" w:right="283"/>
        <w:jc w:val="center"/>
        <w:rPr>
          <w:sz w:val="20"/>
          <w:szCs w:val="20"/>
        </w:rPr>
      </w:pPr>
    </w:p>
    <w:p w:rsidR="000C4ECD" w:rsidRDefault="000C4ECD" w:rsidP="000C4ECD">
      <w:pPr>
        <w:ind w:left="284" w:right="283"/>
        <w:rPr>
          <w:sz w:val="20"/>
          <w:szCs w:val="20"/>
        </w:rPr>
      </w:pPr>
    </w:p>
    <w:p w:rsidR="000C4ECD" w:rsidRDefault="000C4ECD" w:rsidP="00CB19E2">
      <w:pPr>
        <w:spacing w:after="120"/>
        <w:jc w:val="right"/>
      </w:pPr>
    </w:p>
    <w:p w:rsidR="000C4ECD" w:rsidRDefault="000C4ECD" w:rsidP="00CB19E2">
      <w:pPr>
        <w:spacing w:after="120"/>
        <w:jc w:val="right"/>
      </w:pPr>
    </w:p>
    <w:p w:rsidR="000C4ECD" w:rsidRDefault="000C4ECD" w:rsidP="00CB19E2">
      <w:pPr>
        <w:spacing w:after="120"/>
        <w:jc w:val="right"/>
      </w:pPr>
    </w:p>
    <w:p w:rsidR="000C4ECD" w:rsidRDefault="000C4ECD" w:rsidP="00CB19E2">
      <w:pPr>
        <w:spacing w:after="120"/>
        <w:jc w:val="right"/>
      </w:pPr>
    </w:p>
    <w:p w:rsidR="000C4ECD" w:rsidRDefault="000C4ECD" w:rsidP="00CB19E2">
      <w:pPr>
        <w:spacing w:after="120"/>
        <w:jc w:val="right"/>
      </w:pPr>
    </w:p>
    <w:p w:rsidR="000C4ECD" w:rsidRDefault="000C4ECD" w:rsidP="00CB19E2">
      <w:pPr>
        <w:spacing w:after="120"/>
        <w:jc w:val="right"/>
      </w:pPr>
    </w:p>
    <w:p w:rsidR="000C4ECD" w:rsidRDefault="000C4ECD" w:rsidP="00CB19E2">
      <w:pPr>
        <w:spacing w:after="120"/>
        <w:jc w:val="right"/>
      </w:pPr>
    </w:p>
    <w:p w:rsidR="000C4ECD" w:rsidRDefault="000C4ECD" w:rsidP="00CB19E2">
      <w:pPr>
        <w:spacing w:after="120"/>
        <w:jc w:val="right"/>
      </w:pPr>
    </w:p>
    <w:p w:rsidR="000C4ECD" w:rsidRDefault="000C4ECD" w:rsidP="00CB19E2">
      <w:pPr>
        <w:spacing w:after="120"/>
        <w:jc w:val="right"/>
      </w:pPr>
    </w:p>
    <w:p w:rsidR="000C4ECD" w:rsidRDefault="000C4ECD" w:rsidP="00CB19E2">
      <w:pPr>
        <w:spacing w:after="120"/>
        <w:jc w:val="right"/>
      </w:pPr>
    </w:p>
    <w:p w:rsidR="000C4ECD" w:rsidRDefault="000C4ECD" w:rsidP="00CB19E2">
      <w:pPr>
        <w:spacing w:after="120"/>
        <w:jc w:val="right"/>
      </w:pPr>
    </w:p>
    <w:p w:rsidR="000C4ECD" w:rsidRDefault="000C4ECD" w:rsidP="00CB19E2">
      <w:pPr>
        <w:spacing w:after="120"/>
        <w:jc w:val="right"/>
      </w:pPr>
    </w:p>
    <w:p w:rsidR="000C4ECD" w:rsidRDefault="000C4ECD" w:rsidP="00CB19E2">
      <w:pPr>
        <w:spacing w:after="120"/>
        <w:jc w:val="right"/>
      </w:pPr>
    </w:p>
    <w:p w:rsidR="000C4ECD" w:rsidRDefault="000C4ECD" w:rsidP="00CB19E2">
      <w:pPr>
        <w:spacing w:after="120"/>
        <w:jc w:val="right"/>
      </w:pPr>
    </w:p>
    <w:p w:rsidR="000C4ECD" w:rsidRDefault="000C4ECD" w:rsidP="00CB19E2">
      <w:pPr>
        <w:spacing w:after="120"/>
        <w:jc w:val="right"/>
      </w:pPr>
    </w:p>
    <w:p w:rsidR="000C4ECD" w:rsidRDefault="000C4ECD" w:rsidP="00CB19E2">
      <w:pPr>
        <w:spacing w:after="120"/>
        <w:jc w:val="right"/>
      </w:pPr>
    </w:p>
    <w:p w:rsidR="000C4ECD" w:rsidRDefault="000C4ECD" w:rsidP="00CB19E2">
      <w:pPr>
        <w:spacing w:after="120"/>
        <w:jc w:val="right"/>
      </w:pPr>
    </w:p>
    <w:p w:rsidR="000C4ECD" w:rsidRDefault="000C4ECD" w:rsidP="00CB19E2">
      <w:pPr>
        <w:spacing w:after="120"/>
        <w:jc w:val="right"/>
      </w:pPr>
    </w:p>
    <w:p w:rsidR="000C4ECD" w:rsidRDefault="000C4ECD" w:rsidP="00CB19E2">
      <w:pPr>
        <w:spacing w:after="120"/>
        <w:jc w:val="right"/>
      </w:pPr>
    </w:p>
    <w:p w:rsidR="000C4ECD" w:rsidRDefault="000C4ECD" w:rsidP="00CB19E2">
      <w:pPr>
        <w:spacing w:after="120"/>
        <w:jc w:val="right"/>
      </w:pPr>
    </w:p>
    <w:p w:rsidR="000C4ECD" w:rsidRDefault="000C4ECD" w:rsidP="00CB19E2">
      <w:pPr>
        <w:spacing w:after="120"/>
        <w:jc w:val="right"/>
      </w:pPr>
    </w:p>
    <w:p w:rsidR="000C4ECD" w:rsidRDefault="000C4ECD" w:rsidP="00CB19E2">
      <w:pPr>
        <w:spacing w:after="120"/>
        <w:jc w:val="right"/>
      </w:pPr>
    </w:p>
    <w:p w:rsidR="000C4ECD" w:rsidRDefault="000C4ECD" w:rsidP="00CB19E2">
      <w:pPr>
        <w:spacing w:after="120"/>
        <w:jc w:val="right"/>
      </w:pPr>
    </w:p>
    <w:p w:rsidR="000C4ECD" w:rsidRDefault="000C4ECD" w:rsidP="00CB19E2">
      <w:pPr>
        <w:spacing w:after="120"/>
        <w:jc w:val="right"/>
      </w:pPr>
    </w:p>
    <w:p w:rsidR="000C4ECD" w:rsidRDefault="000C4ECD" w:rsidP="00CB19E2">
      <w:pPr>
        <w:spacing w:after="120"/>
        <w:jc w:val="right"/>
      </w:pPr>
    </w:p>
    <w:p w:rsidR="000C4ECD" w:rsidRDefault="000C4ECD" w:rsidP="00CB19E2">
      <w:pPr>
        <w:spacing w:after="120"/>
        <w:jc w:val="right"/>
      </w:pPr>
    </w:p>
    <w:p w:rsidR="000C4ECD" w:rsidRDefault="000C4ECD" w:rsidP="000C4ECD">
      <w:pPr>
        <w:jc w:val="right"/>
        <w:rPr>
          <w:kern w:val="2"/>
          <w:sz w:val="20"/>
          <w:szCs w:val="20"/>
        </w:rPr>
      </w:pPr>
      <w:r>
        <w:rPr>
          <w:kern w:val="2"/>
          <w:sz w:val="20"/>
          <w:szCs w:val="20"/>
        </w:rPr>
        <w:lastRenderedPageBreak/>
        <w:t>Приложение 3</w:t>
      </w:r>
    </w:p>
    <w:p w:rsidR="000C4ECD" w:rsidRPr="008C32AE" w:rsidRDefault="000C4ECD" w:rsidP="000C4ECD">
      <w:pPr>
        <w:jc w:val="right"/>
        <w:rPr>
          <w:kern w:val="2"/>
          <w:sz w:val="20"/>
          <w:szCs w:val="20"/>
        </w:rPr>
      </w:pPr>
      <w:r w:rsidRPr="008C32AE">
        <w:rPr>
          <w:kern w:val="2"/>
          <w:sz w:val="20"/>
          <w:szCs w:val="20"/>
        </w:rPr>
        <w:t>административному регламенту</w:t>
      </w:r>
    </w:p>
    <w:p w:rsidR="000C4ECD" w:rsidRPr="008C32AE" w:rsidRDefault="000C4ECD" w:rsidP="000C4ECD">
      <w:pPr>
        <w:jc w:val="right"/>
        <w:rPr>
          <w:kern w:val="2"/>
          <w:sz w:val="20"/>
          <w:szCs w:val="20"/>
        </w:rPr>
      </w:pPr>
      <w:r w:rsidRPr="008C32AE">
        <w:rPr>
          <w:kern w:val="2"/>
          <w:sz w:val="20"/>
          <w:szCs w:val="20"/>
        </w:rPr>
        <w:t xml:space="preserve"> проведения проверок юридических лиц</w:t>
      </w:r>
    </w:p>
    <w:p w:rsidR="000C4ECD" w:rsidRPr="008C32AE" w:rsidRDefault="000C4ECD" w:rsidP="000C4ECD">
      <w:pPr>
        <w:jc w:val="right"/>
        <w:rPr>
          <w:kern w:val="2"/>
          <w:sz w:val="20"/>
          <w:szCs w:val="20"/>
        </w:rPr>
      </w:pPr>
      <w:r w:rsidRPr="008C32AE">
        <w:rPr>
          <w:kern w:val="2"/>
          <w:sz w:val="20"/>
          <w:szCs w:val="20"/>
        </w:rPr>
        <w:t xml:space="preserve"> и индивидуальных предпринимателей</w:t>
      </w:r>
    </w:p>
    <w:p w:rsidR="000C4ECD" w:rsidRPr="008C32AE" w:rsidRDefault="000C4ECD" w:rsidP="000C4ECD">
      <w:pPr>
        <w:jc w:val="right"/>
        <w:rPr>
          <w:kern w:val="2"/>
          <w:sz w:val="20"/>
          <w:szCs w:val="20"/>
        </w:rPr>
      </w:pPr>
      <w:r w:rsidRPr="008C32AE">
        <w:rPr>
          <w:kern w:val="2"/>
          <w:sz w:val="20"/>
          <w:szCs w:val="20"/>
        </w:rPr>
        <w:t xml:space="preserve"> при осуществлении муниципального земельного контроля </w:t>
      </w:r>
    </w:p>
    <w:p w:rsidR="000C4ECD" w:rsidRPr="008C32AE" w:rsidRDefault="000C4ECD" w:rsidP="000C4ECD">
      <w:pPr>
        <w:jc w:val="right"/>
        <w:rPr>
          <w:kern w:val="2"/>
          <w:sz w:val="20"/>
          <w:szCs w:val="20"/>
        </w:rPr>
      </w:pPr>
      <w:r w:rsidRPr="008C32AE">
        <w:rPr>
          <w:kern w:val="2"/>
          <w:sz w:val="20"/>
          <w:szCs w:val="20"/>
        </w:rPr>
        <w:t xml:space="preserve">на территории сельского поселения «село Вывенка»  </w:t>
      </w:r>
    </w:p>
    <w:p w:rsidR="00CB19E2" w:rsidRPr="00793611" w:rsidRDefault="00CB19E2" w:rsidP="00CB19E2">
      <w:pPr>
        <w:spacing w:before="120"/>
        <w:jc w:val="center"/>
      </w:pPr>
    </w:p>
    <w:p w:rsidR="00CB19E2" w:rsidRPr="000C4ECD" w:rsidRDefault="00CB19E2" w:rsidP="00CB19E2">
      <w:pPr>
        <w:pBdr>
          <w:top w:val="single" w:sz="4" w:space="1" w:color="auto"/>
        </w:pBdr>
        <w:spacing w:after="360"/>
        <w:jc w:val="center"/>
        <w:rPr>
          <w:sz w:val="20"/>
          <w:szCs w:val="20"/>
        </w:rPr>
      </w:pPr>
      <w:r w:rsidRPr="00793611">
        <w:t>(</w:t>
      </w:r>
      <w:r w:rsidRPr="000C4ECD">
        <w:rPr>
          <w:sz w:val="20"/>
          <w:szCs w:val="20"/>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CB19E2" w:rsidRPr="00793611" w:rsidTr="00CE3205">
        <w:tc>
          <w:tcPr>
            <w:tcW w:w="3402" w:type="dxa"/>
            <w:tcBorders>
              <w:top w:val="nil"/>
              <w:left w:val="nil"/>
              <w:bottom w:val="single" w:sz="4" w:space="0" w:color="auto"/>
              <w:right w:val="nil"/>
            </w:tcBorders>
            <w:vAlign w:val="bottom"/>
          </w:tcPr>
          <w:p w:rsidR="00CB19E2" w:rsidRPr="00793611" w:rsidRDefault="00CB19E2" w:rsidP="00CE3205">
            <w:pPr>
              <w:jc w:val="center"/>
            </w:pPr>
          </w:p>
        </w:tc>
        <w:tc>
          <w:tcPr>
            <w:tcW w:w="3742" w:type="dxa"/>
            <w:tcBorders>
              <w:top w:val="nil"/>
              <w:left w:val="nil"/>
              <w:bottom w:val="nil"/>
              <w:right w:val="nil"/>
            </w:tcBorders>
            <w:vAlign w:val="bottom"/>
          </w:tcPr>
          <w:p w:rsidR="00CB19E2" w:rsidRPr="00793611" w:rsidRDefault="00CB19E2" w:rsidP="00CE3205">
            <w:pPr>
              <w:jc w:val="right"/>
            </w:pPr>
            <w:r w:rsidRPr="00793611">
              <w:t>“</w:t>
            </w:r>
          </w:p>
        </w:tc>
        <w:tc>
          <w:tcPr>
            <w:tcW w:w="397" w:type="dxa"/>
            <w:tcBorders>
              <w:top w:val="nil"/>
              <w:left w:val="nil"/>
              <w:bottom w:val="single" w:sz="4" w:space="0" w:color="auto"/>
              <w:right w:val="nil"/>
            </w:tcBorders>
            <w:vAlign w:val="bottom"/>
          </w:tcPr>
          <w:p w:rsidR="00CB19E2" w:rsidRPr="00793611" w:rsidRDefault="00CB19E2" w:rsidP="00CE3205">
            <w:pPr>
              <w:jc w:val="center"/>
            </w:pPr>
          </w:p>
        </w:tc>
        <w:tc>
          <w:tcPr>
            <w:tcW w:w="255" w:type="dxa"/>
            <w:tcBorders>
              <w:top w:val="nil"/>
              <w:left w:val="nil"/>
              <w:bottom w:val="nil"/>
              <w:right w:val="nil"/>
            </w:tcBorders>
            <w:vAlign w:val="bottom"/>
          </w:tcPr>
          <w:p w:rsidR="00CB19E2" w:rsidRPr="00793611" w:rsidRDefault="00CB19E2" w:rsidP="00CE3205">
            <w:r w:rsidRPr="00793611">
              <w:t>”</w:t>
            </w:r>
          </w:p>
        </w:tc>
        <w:tc>
          <w:tcPr>
            <w:tcW w:w="1418" w:type="dxa"/>
            <w:tcBorders>
              <w:top w:val="nil"/>
              <w:left w:val="nil"/>
              <w:bottom w:val="single" w:sz="4" w:space="0" w:color="auto"/>
              <w:right w:val="nil"/>
            </w:tcBorders>
            <w:vAlign w:val="bottom"/>
          </w:tcPr>
          <w:p w:rsidR="00CB19E2" w:rsidRPr="00793611" w:rsidRDefault="00CB19E2" w:rsidP="00CE3205">
            <w:pPr>
              <w:jc w:val="center"/>
            </w:pPr>
          </w:p>
        </w:tc>
        <w:tc>
          <w:tcPr>
            <w:tcW w:w="369" w:type="dxa"/>
            <w:tcBorders>
              <w:top w:val="nil"/>
              <w:left w:val="nil"/>
              <w:bottom w:val="nil"/>
              <w:right w:val="nil"/>
            </w:tcBorders>
            <w:vAlign w:val="bottom"/>
          </w:tcPr>
          <w:p w:rsidR="00CB19E2" w:rsidRPr="00793611" w:rsidRDefault="00CB19E2" w:rsidP="00CE3205">
            <w:pPr>
              <w:jc w:val="right"/>
            </w:pPr>
            <w:r w:rsidRPr="00793611">
              <w:t>20</w:t>
            </w:r>
          </w:p>
        </w:tc>
        <w:tc>
          <w:tcPr>
            <w:tcW w:w="369" w:type="dxa"/>
            <w:tcBorders>
              <w:top w:val="nil"/>
              <w:left w:val="nil"/>
              <w:bottom w:val="single" w:sz="4" w:space="0" w:color="auto"/>
              <w:right w:val="nil"/>
            </w:tcBorders>
            <w:vAlign w:val="bottom"/>
          </w:tcPr>
          <w:p w:rsidR="00CB19E2" w:rsidRPr="00793611" w:rsidRDefault="00CB19E2" w:rsidP="00CE3205"/>
        </w:tc>
        <w:tc>
          <w:tcPr>
            <w:tcW w:w="340" w:type="dxa"/>
            <w:gridSpan w:val="2"/>
            <w:tcBorders>
              <w:top w:val="nil"/>
              <w:left w:val="nil"/>
              <w:bottom w:val="nil"/>
              <w:right w:val="nil"/>
            </w:tcBorders>
            <w:vAlign w:val="bottom"/>
          </w:tcPr>
          <w:p w:rsidR="00CB19E2" w:rsidRPr="00793611" w:rsidRDefault="00CB19E2" w:rsidP="00CE3205">
            <w:pPr>
              <w:ind w:left="57"/>
            </w:pPr>
            <w:proofErr w:type="gramStart"/>
            <w:r w:rsidRPr="00793611">
              <w:t>г</w:t>
            </w:r>
            <w:proofErr w:type="gramEnd"/>
            <w:r w:rsidRPr="00793611">
              <w:t>.</w:t>
            </w:r>
          </w:p>
        </w:tc>
      </w:tr>
      <w:tr w:rsidR="00CB19E2" w:rsidRPr="00793611" w:rsidTr="00CE3205">
        <w:trPr>
          <w:gridAfter w:val="1"/>
          <w:wAfter w:w="58" w:type="dxa"/>
          <w:cantSplit/>
        </w:trPr>
        <w:tc>
          <w:tcPr>
            <w:tcW w:w="3402" w:type="dxa"/>
            <w:tcBorders>
              <w:top w:val="nil"/>
              <w:left w:val="nil"/>
              <w:bottom w:val="nil"/>
              <w:right w:val="nil"/>
            </w:tcBorders>
          </w:tcPr>
          <w:p w:rsidR="00CB19E2" w:rsidRPr="000C4ECD" w:rsidRDefault="00CB19E2" w:rsidP="00CE3205">
            <w:pPr>
              <w:jc w:val="center"/>
              <w:rPr>
                <w:sz w:val="20"/>
                <w:szCs w:val="20"/>
              </w:rPr>
            </w:pPr>
            <w:r w:rsidRPr="000C4ECD">
              <w:rPr>
                <w:sz w:val="20"/>
                <w:szCs w:val="20"/>
              </w:rPr>
              <w:t>(место составления акта)</w:t>
            </w:r>
          </w:p>
        </w:tc>
        <w:tc>
          <w:tcPr>
            <w:tcW w:w="3742" w:type="dxa"/>
            <w:tcBorders>
              <w:top w:val="nil"/>
              <w:left w:val="nil"/>
              <w:bottom w:val="nil"/>
              <w:right w:val="nil"/>
            </w:tcBorders>
          </w:tcPr>
          <w:p w:rsidR="00CB19E2" w:rsidRPr="00793611" w:rsidRDefault="00CB19E2" w:rsidP="00CE3205"/>
        </w:tc>
        <w:tc>
          <w:tcPr>
            <w:tcW w:w="3090" w:type="dxa"/>
            <w:gridSpan w:val="6"/>
            <w:tcBorders>
              <w:top w:val="nil"/>
              <w:left w:val="nil"/>
              <w:bottom w:val="nil"/>
              <w:right w:val="nil"/>
            </w:tcBorders>
          </w:tcPr>
          <w:p w:rsidR="00CB19E2" w:rsidRPr="000C4ECD" w:rsidRDefault="00CB19E2" w:rsidP="00CE3205">
            <w:pPr>
              <w:jc w:val="center"/>
              <w:rPr>
                <w:sz w:val="20"/>
                <w:szCs w:val="20"/>
              </w:rPr>
            </w:pPr>
            <w:r w:rsidRPr="000C4ECD">
              <w:rPr>
                <w:sz w:val="20"/>
                <w:szCs w:val="20"/>
              </w:rPr>
              <w:t>(дата составления акта)</w:t>
            </w:r>
          </w:p>
        </w:tc>
      </w:tr>
    </w:tbl>
    <w:p w:rsidR="00CB19E2" w:rsidRPr="00793611" w:rsidRDefault="00CB19E2" w:rsidP="00CB19E2">
      <w:pPr>
        <w:ind w:left="7144"/>
        <w:jc w:val="center"/>
      </w:pPr>
    </w:p>
    <w:p w:rsidR="00CB19E2" w:rsidRPr="000C4ECD" w:rsidRDefault="00CB19E2" w:rsidP="00CB19E2">
      <w:pPr>
        <w:pBdr>
          <w:top w:val="single" w:sz="4" w:space="1" w:color="auto"/>
        </w:pBdr>
        <w:ind w:left="7144"/>
        <w:jc w:val="center"/>
        <w:rPr>
          <w:sz w:val="20"/>
          <w:szCs w:val="20"/>
        </w:rPr>
      </w:pPr>
      <w:r w:rsidRPr="000C4ECD">
        <w:rPr>
          <w:sz w:val="20"/>
          <w:szCs w:val="20"/>
        </w:rPr>
        <w:t>(время составления акта)</w:t>
      </w:r>
    </w:p>
    <w:p w:rsidR="00CB19E2" w:rsidRPr="00793611" w:rsidRDefault="00CB19E2" w:rsidP="00CB19E2">
      <w:pPr>
        <w:spacing w:before="240" w:after="80"/>
        <w:jc w:val="center"/>
        <w:rPr>
          <w:b/>
          <w:bCs/>
        </w:rPr>
      </w:pPr>
      <w:r w:rsidRPr="000C4ECD">
        <w:rPr>
          <w:b/>
          <w:bCs/>
        </w:rPr>
        <w:t>АКТ ПРОВЕРКИ</w:t>
      </w:r>
      <w:r w:rsidRPr="000C4ECD">
        <w:rPr>
          <w:b/>
          <w:bCs/>
          <w:sz w:val="20"/>
          <w:szCs w:val="20"/>
        </w:rPr>
        <w:br/>
      </w:r>
      <w:r w:rsidRPr="00793611">
        <w:rPr>
          <w:b/>
          <w:bCs/>
        </w:rP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CB19E2" w:rsidRPr="00793611" w:rsidTr="00CE3205">
        <w:trPr>
          <w:jc w:val="center"/>
        </w:trPr>
        <w:tc>
          <w:tcPr>
            <w:tcW w:w="362" w:type="dxa"/>
            <w:tcBorders>
              <w:top w:val="nil"/>
              <w:left w:val="nil"/>
              <w:bottom w:val="nil"/>
              <w:right w:val="nil"/>
            </w:tcBorders>
            <w:vAlign w:val="bottom"/>
          </w:tcPr>
          <w:p w:rsidR="00CB19E2" w:rsidRPr="00793611" w:rsidRDefault="00CB19E2" w:rsidP="00CE3205">
            <w:pPr>
              <w:ind w:right="57"/>
            </w:pPr>
            <w:r w:rsidRPr="00793611">
              <w:t>№</w:t>
            </w:r>
          </w:p>
        </w:tc>
        <w:tc>
          <w:tcPr>
            <w:tcW w:w="1418" w:type="dxa"/>
            <w:tcBorders>
              <w:top w:val="nil"/>
              <w:left w:val="nil"/>
              <w:bottom w:val="single" w:sz="4" w:space="0" w:color="auto"/>
              <w:right w:val="nil"/>
            </w:tcBorders>
            <w:vAlign w:val="bottom"/>
          </w:tcPr>
          <w:p w:rsidR="00CB19E2" w:rsidRPr="00793611" w:rsidRDefault="00CB19E2" w:rsidP="00CE3205">
            <w:pPr>
              <w:jc w:val="center"/>
            </w:pPr>
          </w:p>
        </w:tc>
      </w:tr>
    </w:tbl>
    <w:p w:rsidR="00CB19E2" w:rsidRPr="00793611" w:rsidRDefault="00CB19E2" w:rsidP="00CB19E2">
      <w:pPr>
        <w:spacing w:before="240"/>
      </w:pPr>
      <w:r w:rsidRPr="00793611">
        <w:t xml:space="preserve">По адресу/адресам:  </w:t>
      </w:r>
    </w:p>
    <w:p w:rsidR="00CB19E2" w:rsidRPr="000C4ECD" w:rsidRDefault="00CB19E2" w:rsidP="00CB19E2">
      <w:pPr>
        <w:pBdr>
          <w:top w:val="single" w:sz="4" w:space="1" w:color="auto"/>
        </w:pBdr>
        <w:ind w:left="2098"/>
        <w:jc w:val="center"/>
        <w:rPr>
          <w:sz w:val="20"/>
          <w:szCs w:val="20"/>
        </w:rPr>
      </w:pPr>
      <w:r w:rsidRPr="000C4ECD">
        <w:rPr>
          <w:sz w:val="20"/>
          <w:szCs w:val="20"/>
        </w:rPr>
        <w:t>(место проведения проверки)</w:t>
      </w:r>
    </w:p>
    <w:p w:rsidR="00CB19E2" w:rsidRPr="00793611" w:rsidRDefault="00CB19E2" w:rsidP="00CB19E2">
      <w:pPr>
        <w:spacing w:before="240"/>
      </w:pPr>
      <w:r w:rsidRPr="00793611">
        <w:t xml:space="preserve">На основании:  </w:t>
      </w:r>
    </w:p>
    <w:p w:rsidR="00CB19E2" w:rsidRPr="00793611" w:rsidRDefault="00CB19E2" w:rsidP="00CB19E2">
      <w:pPr>
        <w:pBdr>
          <w:top w:val="single" w:sz="4" w:space="1" w:color="auto"/>
        </w:pBdr>
        <w:ind w:left="1605"/>
      </w:pPr>
    </w:p>
    <w:p w:rsidR="00CB19E2" w:rsidRPr="00793611" w:rsidRDefault="00CB19E2" w:rsidP="00CB19E2"/>
    <w:p w:rsidR="00CB19E2" w:rsidRPr="00793611" w:rsidRDefault="00CB19E2" w:rsidP="00CB19E2">
      <w:pPr>
        <w:pBdr>
          <w:top w:val="single" w:sz="4" w:space="1" w:color="auto"/>
        </w:pBdr>
        <w:jc w:val="center"/>
      </w:pPr>
      <w:proofErr w:type="gramStart"/>
      <w:r w:rsidRPr="000C4ECD">
        <w:rPr>
          <w:sz w:val="20"/>
          <w:szCs w:val="20"/>
        </w:rPr>
        <w:t>(вид документа с указанием реквизитов (номер, дата)</w:t>
      </w:r>
      <w:proofErr w:type="gramEnd"/>
    </w:p>
    <w:p w:rsidR="00CB19E2" w:rsidRPr="00793611" w:rsidRDefault="000C4ECD" w:rsidP="00CB19E2">
      <w:pPr>
        <w:tabs>
          <w:tab w:val="center" w:pos="4678"/>
          <w:tab w:val="right" w:pos="10206"/>
        </w:tabs>
      </w:pPr>
      <w:r>
        <w:t xml:space="preserve">была проведена  </w:t>
      </w:r>
      <w:r>
        <w:tab/>
      </w:r>
      <w:r w:rsidR="00CB19E2" w:rsidRPr="00793611">
        <w:t>проверка в отношении:</w:t>
      </w:r>
    </w:p>
    <w:p w:rsidR="00CB19E2" w:rsidRPr="00793611" w:rsidRDefault="00CB19E2" w:rsidP="002C5718">
      <w:pPr>
        <w:pBdr>
          <w:top w:val="single" w:sz="4" w:space="1" w:color="auto"/>
        </w:pBdr>
        <w:ind w:left="1758" w:right="2466"/>
        <w:jc w:val="center"/>
      </w:pPr>
      <w:r w:rsidRPr="000C4ECD">
        <w:rPr>
          <w:sz w:val="20"/>
          <w:szCs w:val="20"/>
        </w:rPr>
        <w:t>(плановая/внеплановая, документарная/выездная)</w:t>
      </w:r>
    </w:p>
    <w:p w:rsidR="00CB19E2" w:rsidRPr="00793611" w:rsidRDefault="00CB19E2" w:rsidP="00CB19E2"/>
    <w:p w:rsidR="00CB19E2" w:rsidRPr="002C5718" w:rsidRDefault="00CB19E2" w:rsidP="00CB19E2">
      <w:pPr>
        <w:pBdr>
          <w:top w:val="single" w:sz="4" w:space="1" w:color="auto"/>
        </w:pBdr>
        <w:jc w:val="center"/>
        <w:rPr>
          <w:sz w:val="20"/>
          <w:szCs w:val="20"/>
        </w:rPr>
      </w:pPr>
      <w:proofErr w:type="gramStart"/>
      <w:r w:rsidRPr="002C5718">
        <w:rPr>
          <w:sz w:val="20"/>
          <w:szCs w:val="20"/>
        </w:rPr>
        <w:t>(наименование юридического лица, фамилия, имя, отчество (последнее – при наличии)</w:t>
      </w:r>
      <w:r w:rsidRPr="002C5718">
        <w:rPr>
          <w:sz w:val="20"/>
          <w:szCs w:val="20"/>
        </w:rPr>
        <w:br/>
        <w:t>индивидуального предпринимателя)</w:t>
      </w:r>
      <w:proofErr w:type="gramEnd"/>
    </w:p>
    <w:p w:rsidR="00CB19E2" w:rsidRPr="00793611" w:rsidRDefault="00CB19E2" w:rsidP="00CB19E2">
      <w:pPr>
        <w:spacing w:before="120" w:after="240"/>
      </w:pPr>
      <w:r w:rsidRPr="00793611">
        <w:t>Дата и время проведения проверки:</w:t>
      </w:r>
    </w:p>
    <w:tbl>
      <w:tblPr>
        <w:tblW w:w="10055" w:type="dxa"/>
        <w:tblLayout w:type="fixed"/>
        <w:tblCellMar>
          <w:left w:w="28" w:type="dxa"/>
          <w:right w:w="28" w:type="dxa"/>
        </w:tblCellMar>
        <w:tblLook w:val="0000"/>
      </w:tblPr>
      <w:tblGrid>
        <w:gridCol w:w="183"/>
        <w:gridCol w:w="389"/>
        <w:gridCol w:w="250"/>
        <w:gridCol w:w="1196"/>
        <w:gridCol w:w="362"/>
        <w:gridCol w:w="362"/>
        <w:gridCol w:w="500"/>
        <w:gridCol w:w="389"/>
        <w:gridCol w:w="556"/>
        <w:gridCol w:w="389"/>
        <w:gridCol w:w="946"/>
        <w:gridCol w:w="389"/>
        <w:gridCol w:w="556"/>
        <w:gridCol w:w="389"/>
        <w:gridCol w:w="2754"/>
        <w:gridCol w:w="445"/>
      </w:tblGrid>
      <w:tr w:rsidR="00CB19E2" w:rsidRPr="00793611" w:rsidTr="002C5718">
        <w:trPr>
          <w:trHeight w:val="317"/>
        </w:trPr>
        <w:tc>
          <w:tcPr>
            <w:tcW w:w="183" w:type="dxa"/>
            <w:tcBorders>
              <w:top w:val="nil"/>
              <w:left w:val="nil"/>
              <w:bottom w:val="nil"/>
              <w:right w:val="nil"/>
            </w:tcBorders>
            <w:vAlign w:val="bottom"/>
          </w:tcPr>
          <w:p w:rsidR="00CB19E2" w:rsidRPr="00793611" w:rsidRDefault="00CB19E2" w:rsidP="00CE3205">
            <w:pPr>
              <w:jc w:val="right"/>
            </w:pPr>
            <w:r w:rsidRPr="00793611">
              <w:t>“</w:t>
            </w:r>
          </w:p>
        </w:tc>
        <w:tc>
          <w:tcPr>
            <w:tcW w:w="389" w:type="dxa"/>
            <w:tcBorders>
              <w:top w:val="nil"/>
              <w:left w:val="nil"/>
              <w:bottom w:val="single" w:sz="4" w:space="0" w:color="auto"/>
              <w:right w:val="nil"/>
            </w:tcBorders>
            <w:vAlign w:val="bottom"/>
          </w:tcPr>
          <w:p w:rsidR="00CB19E2" w:rsidRPr="00793611" w:rsidRDefault="00CB19E2" w:rsidP="00CE3205">
            <w:pPr>
              <w:jc w:val="center"/>
            </w:pPr>
          </w:p>
        </w:tc>
        <w:tc>
          <w:tcPr>
            <w:tcW w:w="250" w:type="dxa"/>
            <w:tcBorders>
              <w:top w:val="nil"/>
              <w:left w:val="nil"/>
              <w:bottom w:val="nil"/>
              <w:right w:val="nil"/>
            </w:tcBorders>
            <w:vAlign w:val="bottom"/>
          </w:tcPr>
          <w:p w:rsidR="00CB19E2" w:rsidRPr="00793611" w:rsidRDefault="00CB19E2" w:rsidP="00CE3205">
            <w:r w:rsidRPr="00793611">
              <w:t>”</w:t>
            </w:r>
          </w:p>
        </w:tc>
        <w:tc>
          <w:tcPr>
            <w:tcW w:w="1196" w:type="dxa"/>
            <w:tcBorders>
              <w:top w:val="nil"/>
              <w:left w:val="nil"/>
              <w:bottom w:val="single" w:sz="4" w:space="0" w:color="auto"/>
              <w:right w:val="nil"/>
            </w:tcBorders>
            <w:vAlign w:val="bottom"/>
          </w:tcPr>
          <w:p w:rsidR="00CB19E2" w:rsidRPr="00793611" w:rsidRDefault="00CB19E2" w:rsidP="00CE3205">
            <w:pPr>
              <w:jc w:val="center"/>
            </w:pPr>
          </w:p>
        </w:tc>
        <w:tc>
          <w:tcPr>
            <w:tcW w:w="362" w:type="dxa"/>
            <w:tcBorders>
              <w:top w:val="nil"/>
              <w:left w:val="nil"/>
              <w:bottom w:val="nil"/>
              <w:right w:val="nil"/>
            </w:tcBorders>
            <w:vAlign w:val="bottom"/>
          </w:tcPr>
          <w:p w:rsidR="00CB19E2" w:rsidRPr="00793611" w:rsidRDefault="00CB19E2" w:rsidP="002C5718">
            <w:r w:rsidRPr="00793611">
              <w:t>20</w:t>
            </w:r>
          </w:p>
        </w:tc>
        <w:tc>
          <w:tcPr>
            <w:tcW w:w="362" w:type="dxa"/>
            <w:tcBorders>
              <w:top w:val="nil"/>
              <w:left w:val="nil"/>
              <w:bottom w:val="single" w:sz="4" w:space="0" w:color="auto"/>
              <w:right w:val="nil"/>
            </w:tcBorders>
            <w:vAlign w:val="bottom"/>
          </w:tcPr>
          <w:p w:rsidR="00CB19E2" w:rsidRPr="00793611" w:rsidRDefault="00CB19E2" w:rsidP="00CE3205"/>
        </w:tc>
        <w:tc>
          <w:tcPr>
            <w:tcW w:w="500" w:type="dxa"/>
            <w:tcBorders>
              <w:top w:val="nil"/>
              <w:left w:val="nil"/>
              <w:bottom w:val="nil"/>
              <w:right w:val="nil"/>
            </w:tcBorders>
            <w:vAlign w:val="bottom"/>
          </w:tcPr>
          <w:p w:rsidR="00CB19E2" w:rsidRPr="00793611" w:rsidRDefault="00CB19E2" w:rsidP="00CE3205">
            <w:pPr>
              <w:ind w:left="57"/>
            </w:pPr>
            <w:r w:rsidRPr="00793611">
              <w:t>г. с</w:t>
            </w:r>
          </w:p>
        </w:tc>
        <w:tc>
          <w:tcPr>
            <w:tcW w:w="389" w:type="dxa"/>
            <w:tcBorders>
              <w:top w:val="nil"/>
              <w:left w:val="nil"/>
              <w:bottom w:val="single" w:sz="4" w:space="0" w:color="auto"/>
              <w:right w:val="nil"/>
            </w:tcBorders>
            <w:vAlign w:val="bottom"/>
          </w:tcPr>
          <w:p w:rsidR="00CB19E2" w:rsidRPr="00793611" w:rsidRDefault="00CB19E2" w:rsidP="00CE3205">
            <w:pPr>
              <w:jc w:val="center"/>
            </w:pPr>
          </w:p>
        </w:tc>
        <w:tc>
          <w:tcPr>
            <w:tcW w:w="556" w:type="dxa"/>
            <w:tcBorders>
              <w:top w:val="nil"/>
              <w:left w:val="nil"/>
              <w:bottom w:val="nil"/>
              <w:right w:val="nil"/>
            </w:tcBorders>
            <w:vAlign w:val="bottom"/>
          </w:tcPr>
          <w:p w:rsidR="00CB19E2" w:rsidRPr="00793611" w:rsidRDefault="00CB19E2" w:rsidP="00CE3205">
            <w:pPr>
              <w:jc w:val="center"/>
            </w:pPr>
            <w:r w:rsidRPr="00793611">
              <w:t>час.</w:t>
            </w:r>
          </w:p>
        </w:tc>
        <w:tc>
          <w:tcPr>
            <w:tcW w:w="389" w:type="dxa"/>
            <w:tcBorders>
              <w:top w:val="nil"/>
              <w:left w:val="nil"/>
              <w:bottom w:val="single" w:sz="4" w:space="0" w:color="auto"/>
              <w:right w:val="nil"/>
            </w:tcBorders>
            <w:vAlign w:val="bottom"/>
          </w:tcPr>
          <w:p w:rsidR="00CB19E2" w:rsidRPr="00793611" w:rsidRDefault="00CB19E2" w:rsidP="00CE3205">
            <w:pPr>
              <w:jc w:val="center"/>
            </w:pPr>
          </w:p>
        </w:tc>
        <w:tc>
          <w:tcPr>
            <w:tcW w:w="946" w:type="dxa"/>
            <w:tcBorders>
              <w:top w:val="nil"/>
              <w:left w:val="nil"/>
              <w:bottom w:val="nil"/>
              <w:right w:val="nil"/>
            </w:tcBorders>
            <w:vAlign w:val="bottom"/>
          </w:tcPr>
          <w:p w:rsidR="00CB19E2" w:rsidRPr="00793611" w:rsidRDefault="00CB19E2" w:rsidP="00CE3205">
            <w:pPr>
              <w:ind w:left="57"/>
            </w:pPr>
            <w:r w:rsidRPr="00793611">
              <w:t>мин. до</w:t>
            </w:r>
          </w:p>
        </w:tc>
        <w:tc>
          <w:tcPr>
            <w:tcW w:w="389" w:type="dxa"/>
            <w:tcBorders>
              <w:top w:val="nil"/>
              <w:left w:val="nil"/>
              <w:bottom w:val="single" w:sz="4" w:space="0" w:color="auto"/>
              <w:right w:val="nil"/>
            </w:tcBorders>
            <w:vAlign w:val="bottom"/>
          </w:tcPr>
          <w:p w:rsidR="00CB19E2" w:rsidRPr="00793611" w:rsidRDefault="00CB19E2" w:rsidP="00CE3205">
            <w:pPr>
              <w:jc w:val="center"/>
            </w:pPr>
          </w:p>
        </w:tc>
        <w:tc>
          <w:tcPr>
            <w:tcW w:w="556" w:type="dxa"/>
            <w:tcBorders>
              <w:top w:val="nil"/>
              <w:left w:val="nil"/>
              <w:bottom w:val="nil"/>
              <w:right w:val="nil"/>
            </w:tcBorders>
            <w:vAlign w:val="bottom"/>
          </w:tcPr>
          <w:p w:rsidR="00CB19E2" w:rsidRPr="00793611" w:rsidRDefault="00CB19E2" w:rsidP="00CE3205">
            <w:pPr>
              <w:jc w:val="center"/>
            </w:pPr>
            <w:r w:rsidRPr="00793611">
              <w:t>час.</w:t>
            </w:r>
          </w:p>
        </w:tc>
        <w:tc>
          <w:tcPr>
            <w:tcW w:w="389" w:type="dxa"/>
            <w:tcBorders>
              <w:top w:val="nil"/>
              <w:left w:val="nil"/>
              <w:bottom w:val="single" w:sz="4" w:space="0" w:color="auto"/>
              <w:right w:val="nil"/>
            </w:tcBorders>
            <w:vAlign w:val="bottom"/>
          </w:tcPr>
          <w:p w:rsidR="00CB19E2" w:rsidRPr="00793611" w:rsidRDefault="00CB19E2" w:rsidP="00CE3205">
            <w:pPr>
              <w:jc w:val="center"/>
            </w:pPr>
          </w:p>
        </w:tc>
        <w:tc>
          <w:tcPr>
            <w:tcW w:w="2754" w:type="dxa"/>
            <w:tcBorders>
              <w:top w:val="nil"/>
              <w:left w:val="nil"/>
              <w:bottom w:val="nil"/>
              <w:right w:val="nil"/>
            </w:tcBorders>
            <w:vAlign w:val="bottom"/>
          </w:tcPr>
          <w:p w:rsidR="00CB19E2" w:rsidRPr="00793611" w:rsidRDefault="00CB19E2" w:rsidP="00CE3205">
            <w:pPr>
              <w:ind w:left="57"/>
            </w:pPr>
            <w:r w:rsidRPr="00793611">
              <w:t>мин. Продолжительность</w:t>
            </w:r>
          </w:p>
        </w:tc>
        <w:tc>
          <w:tcPr>
            <w:tcW w:w="445" w:type="dxa"/>
            <w:tcBorders>
              <w:top w:val="nil"/>
              <w:left w:val="nil"/>
              <w:bottom w:val="single" w:sz="4" w:space="0" w:color="auto"/>
              <w:right w:val="nil"/>
            </w:tcBorders>
            <w:vAlign w:val="bottom"/>
          </w:tcPr>
          <w:p w:rsidR="00CB19E2" w:rsidRPr="00793611" w:rsidRDefault="00CB19E2" w:rsidP="00CE3205">
            <w:pPr>
              <w:jc w:val="center"/>
            </w:pPr>
          </w:p>
        </w:tc>
      </w:tr>
    </w:tbl>
    <w:p w:rsidR="00CB19E2" w:rsidRPr="00793611" w:rsidRDefault="00CB19E2" w:rsidP="00CB19E2">
      <w:pPr>
        <w:spacing w:after="120"/>
      </w:pPr>
    </w:p>
    <w:tbl>
      <w:tblPr>
        <w:tblW w:w="10013" w:type="dxa"/>
        <w:tblLayout w:type="fixed"/>
        <w:tblCellMar>
          <w:left w:w="28" w:type="dxa"/>
          <w:right w:w="28" w:type="dxa"/>
        </w:tblCellMar>
        <w:tblLook w:val="0000"/>
      </w:tblPr>
      <w:tblGrid>
        <w:gridCol w:w="183"/>
        <w:gridCol w:w="388"/>
        <w:gridCol w:w="249"/>
        <w:gridCol w:w="1190"/>
        <w:gridCol w:w="360"/>
        <w:gridCol w:w="360"/>
        <w:gridCol w:w="498"/>
        <w:gridCol w:w="388"/>
        <w:gridCol w:w="554"/>
        <w:gridCol w:w="388"/>
        <w:gridCol w:w="941"/>
        <w:gridCol w:w="388"/>
        <w:gridCol w:w="554"/>
        <w:gridCol w:w="388"/>
        <w:gridCol w:w="2741"/>
        <w:gridCol w:w="443"/>
      </w:tblGrid>
      <w:tr w:rsidR="00CB19E2" w:rsidRPr="00793611" w:rsidTr="002C5718">
        <w:trPr>
          <w:trHeight w:val="332"/>
        </w:trPr>
        <w:tc>
          <w:tcPr>
            <w:tcW w:w="183" w:type="dxa"/>
            <w:tcBorders>
              <w:top w:val="nil"/>
              <w:left w:val="nil"/>
              <w:bottom w:val="nil"/>
              <w:right w:val="nil"/>
            </w:tcBorders>
            <w:vAlign w:val="bottom"/>
          </w:tcPr>
          <w:p w:rsidR="00CB19E2" w:rsidRPr="00793611" w:rsidRDefault="00CB19E2" w:rsidP="00CE3205">
            <w:pPr>
              <w:jc w:val="right"/>
            </w:pPr>
            <w:r w:rsidRPr="00793611">
              <w:t>“</w:t>
            </w:r>
          </w:p>
        </w:tc>
        <w:tc>
          <w:tcPr>
            <w:tcW w:w="388" w:type="dxa"/>
            <w:tcBorders>
              <w:top w:val="nil"/>
              <w:left w:val="nil"/>
              <w:bottom w:val="single" w:sz="4" w:space="0" w:color="auto"/>
              <w:right w:val="nil"/>
            </w:tcBorders>
            <w:vAlign w:val="bottom"/>
          </w:tcPr>
          <w:p w:rsidR="00CB19E2" w:rsidRPr="00793611" w:rsidRDefault="00CB19E2" w:rsidP="00CE3205">
            <w:pPr>
              <w:jc w:val="center"/>
            </w:pPr>
          </w:p>
        </w:tc>
        <w:tc>
          <w:tcPr>
            <w:tcW w:w="249" w:type="dxa"/>
            <w:tcBorders>
              <w:top w:val="nil"/>
              <w:left w:val="nil"/>
              <w:bottom w:val="nil"/>
              <w:right w:val="nil"/>
            </w:tcBorders>
            <w:vAlign w:val="bottom"/>
          </w:tcPr>
          <w:p w:rsidR="00CB19E2" w:rsidRPr="00793611" w:rsidRDefault="00CB19E2" w:rsidP="00CE3205">
            <w:r w:rsidRPr="00793611">
              <w:t>”</w:t>
            </w:r>
          </w:p>
        </w:tc>
        <w:tc>
          <w:tcPr>
            <w:tcW w:w="1190" w:type="dxa"/>
            <w:tcBorders>
              <w:top w:val="nil"/>
              <w:left w:val="nil"/>
              <w:bottom w:val="single" w:sz="4" w:space="0" w:color="auto"/>
              <w:right w:val="nil"/>
            </w:tcBorders>
            <w:vAlign w:val="bottom"/>
          </w:tcPr>
          <w:p w:rsidR="00CB19E2" w:rsidRPr="00793611" w:rsidRDefault="00CB19E2" w:rsidP="00CE3205">
            <w:pPr>
              <w:jc w:val="center"/>
            </w:pPr>
          </w:p>
        </w:tc>
        <w:tc>
          <w:tcPr>
            <w:tcW w:w="360" w:type="dxa"/>
            <w:tcBorders>
              <w:top w:val="nil"/>
              <w:left w:val="nil"/>
              <w:bottom w:val="nil"/>
              <w:right w:val="nil"/>
            </w:tcBorders>
            <w:vAlign w:val="bottom"/>
          </w:tcPr>
          <w:p w:rsidR="00CB19E2" w:rsidRPr="00793611" w:rsidRDefault="00CB19E2" w:rsidP="00CE3205">
            <w:pPr>
              <w:jc w:val="right"/>
            </w:pPr>
            <w:r w:rsidRPr="00793611">
              <w:t>20</w:t>
            </w:r>
          </w:p>
        </w:tc>
        <w:tc>
          <w:tcPr>
            <w:tcW w:w="360" w:type="dxa"/>
            <w:tcBorders>
              <w:top w:val="nil"/>
              <w:left w:val="nil"/>
              <w:bottom w:val="single" w:sz="4" w:space="0" w:color="auto"/>
              <w:right w:val="nil"/>
            </w:tcBorders>
            <w:vAlign w:val="bottom"/>
          </w:tcPr>
          <w:p w:rsidR="00CB19E2" w:rsidRPr="00793611" w:rsidRDefault="00CB19E2" w:rsidP="00CE3205"/>
        </w:tc>
        <w:tc>
          <w:tcPr>
            <w:tcW w:w="498" w:type="dxa"/>
            <w:tcBorders>
              <w:top w:val="nil"/>
              <w:left w:val="nil"/>
              <w:bottom w:val="nil"/>
              <w:right w:val="nil"/>
            </w:tcBorders>
            <w:vAlign w:val="bottom"/>
          </w:tcPr>
          <w:p w:rsidR="00CB19E2" w:rsidRPr="00793611" w:rsidRDefault="00CB19E2" w:rsidP="00CE3205">
            <w:pPr>
              <w:ind w:left="57"/>
            </w:pPr>
            <w:r w:rsidRPr="00793611">
              <w:t>г. с</w:t>
            </w:r>
          </w:p>
        </w:tc>
        <w:tc>
          <w:tcPr>
            <w:tcW w:w="388" w:type="dxa"/>
            <w:tcBorders>
              <w:top w:val="nil"/>
              <w:left w:val="nil"/>
              <w:bottom w:val="single" w:sz="4" w:space="0" w:color="auto"/>
              <w:right w:val="nil"/>
            </w:tcBorders>
            <w:vAlign w:val="bottom"/>
          </w:tcPr>
          <w:p w:rsidR="00CB19E2" w:rsidRPr="00793611" w:rsidRDefault="00CB19E2" w:rsidP="00CE3205">
            <w:pPr>
              <w:jc w:val="center"/>
            </w:pPr>
          </w:p>
        </w:tc>
        <w:tc>
          <w:tcPr>
            <w:tcW w:w="554" w:type="dxa"/>
            <w:tcBorders>
              <w:top w:val="nil"/>
              <w:left w:val="nil"/>
              <w:bottom w:val="nil"/>
              <w:right w:val="nil"/>
            </w:tcBorders>
            <w:vAlign w:val="bottom"/>
          </w:tcPr>
          <w:p w:rsidR="00CB19E2" w:rsidRPr="00793611" w:rsidRDefault="00CB19E2" w:rsidP="00CE3205">
            <w:pPr>
              <w:jc w:val="center"/>
            </w:pPr>
            <w:r w:rsidRPr="00793611">
              <w:t>час.</w:t>
            </w:r>
          </w:p>
        </w:tc>
        <w:tc>
          <w:tcPr>
            <w:tcW w:w="388" w:type="dxa"/>
            <w:tcBorders>
              <w:top w:val="nil"/>
              <w:left w:val="nil"/>
              <w:bottom w:val="single" w:sz="4" w:space="0" w:color="auto"/>
              <w:right w:val="nil"/>
            </w:tcBorders>
            <w:vAlign w:val="bottom"/>
          </w:tcPr>
          <w:p w:rsidR="00CB19E2" w:rsidRPr="00793611" w:rsidRDefault="00CB19E2" w:rsidP="00CE3205">
            <w:pPr>
              <w:jc w:val="center"/>
            </w:pPr>
          </w:p>
        </w:tc>
        <w:tc>
          <w:tcPr>
            <w:tcW w:w="941" w:type="dxa"/>
            <w:tcBorders>
              <w:top w:val="nil"/>
              <w:left w:val="nil"/>
              <w:bottom w:val="nil"/>
              <w:right w:val="nil"/>
            </w:tcBorders>
            <w:vAlign w:val="bottom"/>
          </w:tcPr>
          <w:p w:rsidR="00CB19E2" w:rsidRPr="00793611" w:rsidRDefault="00CB19E2" w:rsidP="00CE3205">
            <w:pPr>
              <w:ind w:left="57"/>
            </w:pPr>
            <w:r w:rsidRPr="00793611">
              <w:t>мин. до</w:t>
            </w:r>
          </w:p>
        </w:tc>
        <w:tc>
          <w:tcPr>
            <w:tcW w:w="388" w:type="dxa"/>
            <w:tcBorders>
              <w:top w:val="nil"/>
              <w:left w:val="nil"/>
              <w:bottom w:val="single" w:sz="4" w:space="0" w:color="auto"/>
              <w:right w:val="nil"/>
            </w:tcBorders>
            <w:vAlign w:val="bottom"/>
          </w:tcPr>
          <w:p w:rsidR="00CB19E2" w:rsidRPr="00793611" w:rsidRDefault="00CB19E2" w:rsidP="00CE3205">
            <w:pPr>
              <w:jc w:val="center"/>
            </w:pPr>
          </w:p>
        </w:tc>
        <w:tc>
          <w:tcPr>
            <w:tcW w:w="554" w:type="dxa"/>
            <w:tcBorders>
              <w:top w:val="nil"/>
              <w:left w:val="nil"/>
              <w:bottom w:val="nil"/>
              <w:right w:val="nil"/>
            </w:tcBorders>
            <w:vAlign w:val="bottom"/>
          </w:tcPr>
          <w:p w:rsidR="00CB19E2" w:rsidRPr="00793611" w:rsidRDefault="00CB19E2" w:rsidP="00CE3205">
            <w:pPr>
              <w:jc w:val="center"/>
            </w:pPr>
            <w:r w:rsidRPr="00793611">
              <w:t>час.</w:t>
            </w:r>
          </w:p>
        </w:tc>
        <w:tc>
          <w:tcPr>
            <w:tcW w:w="388" w:type="dxa"/>
            <w:tcBorders>
              <w:top w:val="nil"/>
              <w:left w:val="nil"/>
              <w:bottom w:val="single" w:sz="4" w:space="0" w:color="auto"/>
              <w:right w:val="nil"/>
            </w:tcBorders>
            <w:vAlign w:val="bottom"/>
          </w:tcPr>
          <w:p w:rsidR="00CB19E2" w:rsidRPr="00793611" w:rsidRDefault="00CB19E2" w:rsidP="00CE3205">
            <w:pPr>
              <w:jc w:val="center"/>
            </w:pPr>
          </w:p>
        </w:tc>
        <w:tc>
          <w:tcPr>
            <w:tcW w:w="2741" w:type="dxa"/>
            <w:tcBorders>
              <w:top w:val="nil"/>
              <w:left w:val="nil"/>
              <w:bottom w:val="nil"/>
              <w:right w:val="nil"/>
            </w:tcBorders>
            <w:vAlign w:val="bottom"/>
          </w:tcPr>
          <w:p w:rsidR="00CB19E2" w:rsidRPr="00793611" w:rsidRDefault="00CB19E2" w:rsidP="00CE3205">
            <w:pPr>
              <w:ind w:left="57"/>
            </w:pPr>
            <w:r w:rsidRPr="00793611">
              <w:t>мин. Продолжительность</w:t>
            </w:r>
          </w:p>
        </w:tc>
        <w:tc>
          <w:tcPr>
            <w:tcW w:w="443" w:type="dxa"/>
            <w:tcBorders>
              <w:top w:val="nil"/>
              <w:left w:val="nil"/>
              <w:bottom w:val="single" w:sz="4" w:space="0" w:color="auto"/>
              <w:right w:val="nil"/>
            </w:tcBorders>
            <w:vAlign w:val="bottom"/>
          </w:tcPr>
          <w:p w:rsidR="00CB19E2" w:rsidRPr="00793611" w:rsidRDefault="00CB19E2" w:rsidP="00CE3205">
            <w:pPr>
              <w:jc w:val="center"/>
            </w:pPr>
          </w:p>
        </w:tc>
      </w:tr>
    </w:tbl>
    <w:p w:rsidR="00CB19E2" w:rsidRPr="002C5718" w:rsidRDefault="00CB19E2" w:rsidP="00CB19E2">
      <w:pPr>
        <w:spacing w:before="40"/>
        <w:jc w:val="center"/>
        <w:rPr>
          <w:sz w:val="20"/>
          <w:szCs w:val="20"/>
        </w:rPr>
      </w:pPr>
      <w:r w:rsidRPr="002C5718">
        <w:rPr>
          <w:sz w:val="20"/>
          <w:szCs w:val="20"/>
        </w:rPr>
        <w:t>(заполняется в случае проведения проверок филиалов, представительств,  обособленных структурныхподразделений юридического лица или  при осуществлении деятельности индивидуального предпринимателяпо нескольким адресам)</w:t>
      </w:r>
    </w:p>
    <w:p w:rsidR="00CB19E2" w:rsidRPr="00793611" w:rsidRDefault="00CB19E2" w:rsidP="00CB19E2">
      <w:pPr>
        <w:spacing w:before="120"/>
      </w:pPr>
      <w:r w:rsidRPr="00793611">
        <w:t xml:space="preserve">Общая продолжительность проверки:  </w:t>
      </w:r>
    </w:p>
    <w:p w:rsidR="00CB19E2" w:rsidRPr="002C5718" w:rsidRDefault="00CB19E2" w:rsidP="00CB19E2">
      <w:pPr>
        <w:pBdr>
          <w:top w:val="single" w:sz="4" w:space="1" w:color="auto"/>
        </w:pBdr>
        <w:ind w:left="3969"/>
        <w:jc w:val="center"/>
        <w:rPr>
          <w:sz w:val="20"/>
          <w:szCs w:val="20"/>
        </w:rPr>
      </w:pPr>
      <w:r w:rsidRPr="002C5718">
        <w:rPr>
          <w:sz w:val="20"/>
          <w:szCs w:val="20"/>
        </w:rPr>
        <w:t>(рабочих дней/часов)</w:t>
      </w:r>
    </w:p>
    <w:p w:rsidR="00CB19E2" w:rsidRPr="00793611" w:rsidRDefault="00CB19E2" w:rsidP="00CB19E2">
      <w:pPr>
        <w:spacing w:before="120"/>
      </w:pPr>
      <w:r w:rsidRPr="00793611">
        <w:t xml:space="preserve">Акт составлен:  </w:t>
      </w:r>
    </w:p>
    <w:p w:rsidR="00CB19E2" w:rsidRPr="00793611" w:rsidRDefault="00CB19E2" w:rsidP="00CB19E2">
      <w:pPr>
        <w:pBdr>
          <w:top w:val="single" w:sz="4" w:space="1" w:color="auto"/>
        </w:pBdr>
        <w:ind w:left="1633"/>
      </w:pPr>
    </w:p>
    <w:p w:rsidR="00CB19E2" w:rsidRPr="00793611" w:rsidRDefault="00CB19E2" w:rsidP="00CB19E2"/>
    <w:p w:rsidR="00CB19E2" w:rsidRPr="002C5718" w:rsidRDefault="00CB19E2" w:rsidP="00CB19E2">
      <w:pPr>
        <w:pBdr>
          <w:top w:val="single" w:sz="4" w:space="1" w:color="auto"/>
        </w:pBdr>
        <w:jc w:val="center"/>
        <w:rPr>
          <w:sz w:val="20"/>
          <w:szCs w:val="20"/>
        </w:rPr>
      </w:pPr>
      <w:r w:rsidRPr="002C5718">
        <w:rPr>
          <w:sz w:val="20"/>
          <w:szCs w:val="20"/>
        </w:rPr>
        <w:t>(наименование органа государственного контроля (надзора) или органа муниципального контроля)</w:t>
      </w:r>
    </w:p>
    <w:p w:rsidR="00CB19E2" w:rsidRPr="00793611" w:rsidRDefault="00CB19E2" w:rsidP="002C5718">
      <w:pPr>
        <w:spacing w:before="120"/>
        <w:jc w:val="both"/>
      </w:pPr>
      <w:r w:rsidRPr="00793611">
        <w:t>С копией распоряжения/приказа о проведении проверки ознакомле</w:t>
      </w:r>
      <w:proofErr w:type="gramStart"/>
      <w:r w:rsidRPr="00793611">
        <w:t>н(</w:t>
      </w:r>
      <w:proofErr w:type="gramEnd"/>
      <w:r w:rsidRPr="00793611">
        <w:t>ы): (заполняется при проведении выездной проверки)</w:t>
      </w:r>
      <w:r w:rsidR="002C5718">
        <w:t>__________________________________________________</w:t>
      </w:r>
    </w:p>
    <w:p w:rsidR="00CB19E2" w:rsidRPr="00793611" w:rsidRDefault="00CB19E2" w:rsidP="00CB19E2"/>
    <w:p w:rsidR="00CB19E2" w:rsidRPr="002C5718" w:rsidRDefault="00CB19E2" w:rsidP="00CB19E2">
      <w:pPr>
        <w:pBdr>
          <w:top w:val="single" w:sz="4" w:space="1" w:color="auto"/>
        </w:pBdr>
        <w:jc w:val="center"/>
        <w:rPr>
          <w:sz w:val="20"/>
          <w:szCs w:val="20"/>
        </w:rPr>
      </w:pPr>
      <w:r w:rsidRPr="002C5718">
        <w:rPr>
          <w:sz w:val="20"/>
          <w:szCs w:val="20"/>
        </w:rPr>
        <w:t>(фамилии, инициалы, подпись, дата, время)</w:t>
      </w:r>
    </w:p>
    <w:p w:rsidR="00CB19E2" w:rsidRPr="00793611" w:rsidRDefault="00CB19E2" w:rsidP="00CB19E2">
      <w:pPr>
        <w:spacing w:before="360"/>
        <w:jc w:val="both"/>
      </w:pPr>
      <w:r w:rsidRPr="00793611">
        <w:t>Дата и номер решения прокурора (его заместителя) о согласовании проведения проверки:</w:t>
      </w:r>
      <w:r w:rsidRPr="00793611">
        <w:br/>
      </w:r>
    </w:p>
    <w:p w:rsidR="00CB19E2" w:rsidRPr="00793611" w:rsidRDefault="00CB19E2" w:rsidP="00CB19E2">
      <w:pPr>
        <w:pBdr>
          <w:top w:val="single" w:sz="4" w:space="1" w:color="auto"/>
        </w:pBdr>
      </w:pPr>
    </w:p>
    <w:p w:rsidR="00CB19E2" w:rsidRPr="00793611" w:rsidRDefault="00CB19E2" w:rsidP="00CB19E2"/>
    <w:p w:rsidR="00CB19E2" w:rsidRPr="002C5718" w:rsidRDefault="00CB19E2" w:rsidP="00CB19E2">
      <w:pPr>
        <w:pBdr>
          <w:top w:val="single" w:sz="4" w:space="1" w:color="auto"/>
        </w:pBdr>
        <w:jc w:val="center"/>
        <w:rPr>
          <w:sz w:val="20"/>
          <w:szCs w:val="20"/>
        </w:rPr>
      </w:pPr>
      <w:r w:rsidRPr="002C5718">
        <w:rPr>
          <w:sz w:val="20"/>
          <w:szCs w:val="20"/>
        </w:rPr>
        <w:t>(заполняется в случае необходимости согласования проверки с органами прокуратуры)</w:t>
      </w:r>
    </w:p>
    <w:p w:rsidR="00CB19E2" w:rsidRPr="00793611" w:rsidRDefault="00CB19E2" w:rsidP="002C5718">
      <w:pPr>
        <w:keepNext/>
        <w:spacing w:before="80"/>
      </w:pPr>
      <w:r w:rsidRPr="00793611">
        <w:t>Лиц</w:t>
      </w:r>
      <w:proofErr w:type="gramStart"/>
      <w:r w:rsidRPr="00793611">
        <w:t>о(</w:t>
      </w:r>
      <w:proofErr w:type="gramEnd"/>
      <w:r w:rsidRPr="00793611">
        <w:t xml:space="preserve">а), проводившее проверку:  </w:t>
      </w:r>
      <w:r w:rsidR="002C5718">
        <w:t>________________________________________________</w:t>
      </w:r>
    </w:p>
    <w:p w:rsidR="00CB19E2" w:rsidRPr="00793611" w:rsidRDefault="00CB19E2" w:rsidP="00CB19E2"/>
    <w:p w:rsidR="00CB19E2" w:rsidRPr="002C5718" w:rsidRDefault="00CB19E2" w:rsidP="00CB19E2">
      <w:pPr>
        <w:pBdr>
          <w:top w:val="single" w:sz="4" w:space="1" w:color="auto"/>
        </w:pBdr>
        <w:jc w:val="center"/>
        <w:rPr>
          <w:sz w:val="20"/>
          <w:szCs w:val="20"/>
        </w:rPr>
      </w:pPr>
      <w:r w:rsidRPr="002C5718">
        <w:rPr>
          <w:sz w:val="20"/>
          <w:szCs w:val="20"/>
        </w:rPr>
        <w:t>(фамилия, имя, отчество (последнее – при наличии), должность должностного лица (должностных лиц), проводившег</w:t>
      </w:r>
      <w:proofErr w:type="gramStart"/>
      <w:r w:rsidRPr="002C5718">
        <w:rPr>
          <w:sz w:val="20"/>
          <w:szCs w:val="20"/>
        </w:rPr>
        <w:t>о(</w:t>
      </w:r>
      <w:proofErr w:type="gramEnd"/>
      <w:r w:rsidRPr="002C5718">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органапо аккредитации, выдавшего свидетельство)</w:t>
      </w:r>
    </w:p>
    <w:p w:rsidR="00CB19E2" w:rsidRPr="00793611" w:rsidRDefault="00CB19E2" w:rsidP="002C5718">
      <w:pPr>
        <w:spacing w:before="120"/>
      </w:pPr>
      <w:r w:rsidRPr="00793611">
        <w:t xml:space="preserve">При проведении проверки присутствовали:  </w:t>
      </w:r>
      <w:r w:rsidR="002C5718">
        <w:t>_______________________________________</w:t>
      </w:r>
    </w:p>
    <w:p w:rsidR="00CB19E2" w:rsidRPr="00793611" w:rsidRDefault="00CB19E2" w:rsidP="00CB19E2"/>
    <w:p w:rsidR="00CB19E2" w:rsidRPr="002C5718" w:rsidRDefault="00CB19E2" w:rsidP="00CB19E2">
      <w:pPr>
        <w:pBdr>
          <w:top w:val="single" w:sz="4" w:space="1" w:color="auto"/>
        </w:pBdr>
        <w:jc w:val="center"/>
        <w:rPr>
          <w:sz w:val="20"/>
          <w:szCs w:val="20"/>
        </w:rPr>
      </w:pPr>
      <w:r w:rsidRPr="002C5718">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мероприятийпо проверке)</w:t>
      </w:r>
    </w:p>
    <w:p w:rsidR="00CB19E2" w:rsidRPr="00793611" w:rsidRDefault="00CB19E2" w:rsidP="00CB19E2">
      <w:pPr>
        <w:spacing w:before="120"/>
        <w:ind w:firstLine="567"/>
      </w:pPr>
      <w:r w:rsidRPr="00793611">
        <w:t>В ходе проведения проверки:</w:t>
      </w:r>
    </w:p>
    <w:p w:rsidR="00CB19E2" w:rsidRPr="00793611" w:rsidRDefault="00CB19E2" w:rsidP="00CB19E2">
      <w:pPr>
        <w:spacing w:before="120"/>
        <w:ind w:firstLine="567"/>
        <w:jc w:val="both"/>
      </w:pPr>
      <w:r w:rsidRPr="00793611">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793611">
        <w:br/>
      </w:r>
    </w:p>
    <w:p w:rsidR="00CB19E2" w:rsidRPr="00793611" w:rsidRDefault="00CB19E2" w:rsidP="00CB19E2">
      <w:pPr>
        <w:pBdr>
          <w:top w:val="single" w:sz="4" w:space="1" w:color="auto"/>
        </w:pBdr>
      </w:pPr>
    </w:p>
    <w:p w:rsidR="00CB19E2" w:rsidRPr="00793611" w:rsidRDefault="00CB19E2" w:rsidP="00CB19E2"/>
    <w:p w:rsidR="00CB19E2" w:rsidRPr="002C5718" w:rsidRDefault="00CB19E2" w:rsidP="00CB19E2">
      <w:pPr>
        <w:pBdr>
          <w:top w:val="single" w:sz="4" w:space="1" w:color="auto"/>
        </w:pBdr>
        <w:jc w:val="center"/>
        <w:rPr>
          <w:sz w:val="20"/>
          <w:szCs w:val="20"/>
        </w:rPr>
      </w:pPr>
      <w:r w:rsidRPr="002C5718">
        <w:rPr>
          <w:sz w:val="20"/>
          <w:szCs w:val="20"/>
        </w:rPr>
        <w:t>(с указанием характера нарушений; лиц, допустивших нарушения)</w:t>
      </w:r>
    </w:p>
    <w:p w:rsidR="00CB19E2" w:rsidRPr="00793611" w:rsidRDefault="00CB19E2" w:rsidP="002C5718">
      <w:pPr>
        <w:spacing w:before="120"/>
        <w:ind w:firstLine="567"/>
        <w:jc w:val="both"/>
      </w:pPr>
      <w:r w:rsidRPr="00793611">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r w:rsidR="002C5718">
        <w:t>________________</w:t>
      </w:r>
    </w:p>
    <w:p w:rsidR="00CB19E2" w:rsidRPr="00793611" w:rsidRDefault="00CB19E2" w:rsidP="00CB19E2"/>
    <w:p w:rsidR="00CB19E2" w:rsidRPr="00793611" w:rsidRDefault="00CB19E2" w:rsidP="00CB19E2">
      <w:pPr>
        <w:pBdr>
          <w:top w:val="single" w:sz="4" w:space="1" w:color="auto"/>
        </w:pBdr>
      </w:pPr>
    </w:p>
    <w:p w:rsidR="00CB19E2" w:rsidRPr="00793611" w:rsidRDefault="00CB19E2" w:rsidP="002C5718">
      <w:pPr>
        <w:spacing w:before="120"/>
        <w:ind w:firstLine="567"/>
        <w:jc w:val="both"/>
      </w:pPr>
      <w:r w:rsidRPr="00793611">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002C5718">
        <w:t xml:space="preserve"> _________________________________________________________________</w:t>
      </w:r>
    </w:p>
    <w:p w:rsidR="00CB19E2" w:rsidRPr="00793611" w:rsidRDefault="00CB19E2" w:rsidP="00CB19E2"/>
    <w:p w:rsidR="00CB19E2" w:rsidRPr="00793611" w:rsidRDefault="00CB19E2" w:rsidP="00CB19E2">
      <w:pPr>
        <w:pBdr>
          <w:top w:val="single" w:sz="4" w:space="1" w:color="auto"/>
        </w:pBdr>
      </w:pPr>
    </w:p>
    <w:p w:rsidR="00CB19E2" w:rsidRPr="00793611" w:rsidRDefault="00CB19E2" w:rsidP="00CB19E2">
      <w:pPr>
        <w:spacing w:before="80"/>
        <w:ind w:firstLine="567"/>
        <w:jc w:val="both"/>
      </w:pPr>
      <w:r w:rsidRPr="00793611">
        <w:t xml:space="preserve">нарушений не выявлено  </w:t>
      </w:r>
      <w:r w:rsidR="002C5718">
        <w:t>___________________________________________________</w:t>
      </w:r>
    </w:p>
    <w:p w:rsidR="00CB19E2" w:rsidRPr="00793611" w:rsidRDefault="00CB19E2" w:rsidP="00CB19E2"/>
    <w:p w:rsidR="00CB19E2" w:rsidRPr="00793611" w:rsidRDefault="00CB19E2" w:rsidP="00CB19E2">
      <w:pPr>
        <w:pBdr>
          <w:top w:val="single" w:sz="4" w:space="1" w:color="auto"/>
        </w:pBdr>
      </w:pPr>
    </w:p>
    <w:p w:rsidR="00CB19E2" w:rsidRPr="00793611" w:rsidRDefault="00CB19E2" w:rsidP="00CB19E2">
      <w:pPr>
        <w:spacing w:before="120" w:after="120"/>
        <w:jc w:val="both"/>
      </w:pPr>
      <w:r w:rsidRPr="00793611">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B19E2" w:rsidRPr="00793611" w:rsidTr="00CE3205">
        <w:tc>
          <w:tcPr>
            <w:tcW w:w="3856" w:type="dxa"/>
            <w:tcBorders>
              <w:top w:val="nil"/>
              <w:left w:val="nil"/>
              <w:bottom w:val="single" w:sz="4" w:space="0" w:color="auto"/>
              <w:right w:val="nil"/>
            </w:tcBorders>
            <w:vAlign w:val="bottom"/>
          </w:tcPr>
          <w:p w:rsidR="00CB19E2" w:rsidRPr="00793611" w:rsidRDefault="00CB19E2" w:rsidP="00CE3205">
            <w:pPr>
              <w:jc w:val="center"/>
            </w:pPr>
          </w:p>
        </w:tc>
        <w:tc>
          <w:tcPr>
            <w:tcW w:w="851" w:type="dxa"/>
            <w:tcBorders>
              <w:top w:val="nil"/>
              <w:left w:val="nil"/>
              <w:bottom w:val="nil"/>
              <w:right w:val="nil"/>
            </w:tcBorders>
            <w:vAlign w:val="bottom"/>
          </w:tcPr>
          <w:p w:rsidR="00CB19E2" w:rsidRPr="00793611" w:rsidRDefault="00CB19E2" w:rsidP="00CE3205"/>
        </w:tc>
        <w:tc>
          <w:tcPr>
            <w:tcW w:w="5557" w:type="dxa"/>
            <w:tcBorders>
              <w:top w:val="nil"/>
              <w:left w:val="nil"/>
              <w:bottom w:val="single" w:sz="4" w:space="0" w:color="auto"/>
              <w:right w:val="nil"/>
            </w:tcBorders>
            <w:vAlign w:val="bottom"/>
          </w:tcPr>
          <w:p w:rsidR="00CB19E2" w:rsidRPr="00793611" w:rsidRDefault="00CB19E2" w:rsidP="00CE3205">
            <w:pPr>
              <w:ind w:left="-28"/>
              <w:jc w:val="center"/>
            </w:pPr>
          </w:p>
        </w:tc>
      </w:tr>
      <w:tr w:rsidR="00CB19E2" w:rsidRPr="00793611" w:rsidTr="00CE3205">
        <w:tc>
          <w:tcPr>
            <w:tcW w:w="3856" w:type="dxa"/>
            <w:tcBorders>
              <w:top w:val="nil"/>
              <w:left w:val="nil"/>
              <w:bottom w:val="nil"/>
              <w:right w:val="nil"/>
            </w:tcBorders>
          </w:tcPr>
          <w:p w:rsidR="00CB19E2" w:rsidRPr="002C5718" w:rsidRDefault="00CB19E2" w:rsidP="00CE3205">
            <w:pPr>
              <w:jc w:val="center"/>
              <w:rPr>
                <w:sz w:val="20"/>
                <w:szCs w:val="20"/>
              </w:rPr>
            </w:pPr>
            <w:r w:rsidRPr="002C5718">
              <w:rPr>
                <w:sz w:val="20"/>
                <w:szCs w:val="20"/>
              </w:rPr>
              <w:t xml:space="preserve">(подпись </w:t>
            </w:r>
            <w:proofErr w:type="gramStart"/>
            <w:r w:rsidRPr="002C5718">
              <w:rPr>
                <w:sz w:val="20"/>
                <w:szCs w:val="20"/>
              </w:rPr>
              <w:t>проверяющего</w:t>
            </w:r>
            <w:proofErr w:type="gramEnd"/>
            <w:r w:rsidRPr="002C5718">
              <w:rPr>
                <w:sz w:val="20"/>
                <w:szCs w:val="20"/>
              </w:rPr>
              <w:t>)</w:t>
            </w:r>
          </w:p>
        </w:tc>
        <w:tc>
          <w:tcPr>
            <w:tcW w:w="851" w:type="dxa"/>
            <w:tcBorders>
              <w:top w:val="nil"/>
              <w:left w:val="nil"/>
              <w:bottom w:val="nil"/>
              <w:right w:val="nil"/>
            </w:tcBorders>
          </w:tcPr>
          <w:p w:rsidR="00CB19E2" w:rsidRPr="00793611" w:rsidRDefault="00CB19E2" w:rsidP="00CE3205"/>
        </w:tc>
        <w:tc>
          <w:tcPr>
            <w:tcW w:w="5557" w:type="dxa"/>
            <w:tcBorders>
              <w:top w:val="nil"/>
              <w:left w:val="nil"/>
              <w:bottom w:val="nil"/>
              <w:right w:val="nil"/>
            </w:tcBorders>
          </w:tcPr>
          <w:p w:rsidR="00CB19E2" w:rsidRPr="002C5718" w:rsidRDefault="00CB19E2" w:rsidP="00CE3205">
            <w:pPr>
              <w:ind w:left="-28"/>
              <w:jc w:val="center"/>
              <w:rPr>
                <w:sz w:val="20"/>
                <w:szCs w:val="20"/>
              </w:rPr>
            </w:pPr>
            <w:r w:rsidRPr="002C5718">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B19E2" w:rsidRPr="00793611" w:rsidRDefault="00CB19E2" w:rsidP="00CB19E2">
      <w:pPr>
        <w:spacing w:before="120" w:after="120"/>
        <w:jc w:val="both"/>
      </w:pPr>
      <w:r w:rsidRPr="00793611">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B19E2" w:rsidRPr="00793611" w:rsidTr="00CE3205">
        <w:tc>
          <w:tcPr>
            <w:tcW w:w="3856" w:type="dxa"/>
            <w:tcBorders>
              <w:top w:val="nil"/>
              <w:left w:val="nil"/>
              <w:bottom w:val="single" w:sz="4" w:space="0" w:color="auto"/>
              <w:right w:val="nil"/>
            </w:tcBorders>
            <w:vAlign w:val="bottom"/>
          </w:tcPr>
          <w:p w:rsidR="00CB19E2" w:rsidRPr="00793611" w:rsidRDefault="00CB19E2" w:rsidP="00CE3205">
            <w:pPr>
              <w:jc w:val="center"/>
            </w:pPr>
          </w:p>
        </w:tc>
        <w:tc>
          <w:tcPr>
            <w:tcW w:w="851" w:type="dxa"/>
            <w:tcBorders>
              <w:top w:val="nil"/>
              <w:left w:val="nil"/>
              <w:bottom w:val="nil"/>
              <w:right w:val="nil"/>
            </w:tcBorders>
            <w:vAlign w:val="bottom"/>
          </w:tcPr>
          <w:p w:rsidR="00CB19E2" w:rsidRPr="00793611" w:rsidRDefault="00CB19E2" w:rsidP="00CE3205"/>
        </w:tc>
        <w:tc>
          <w:tcPr>
            <w:tcW w:w="5557" w:type="dxa"/>
            <w:tcBorders>
              <w:top w:val="nil"/>
              <w:left w:val="nil"/>
              <w:bottom w:val="single" w:sz="4" w:space="0" w:color="auto"/>
              <w:right w:val="nil"/>
            </w:tcBorders>
            <w:vAlign w:val="bottom"/>
          </w:tcPr>
          <w:p w:rsidR="00CB19E2" w:rsidRPr="00793611" w:rsidRDefault="00CB19E2" w:rsidP="00CE3205">
            <w:pPr>
              <w:ind w:left="-28"/>
              <w:jc w:val="center"/>
            </w:pPr>
          </w:p>
        </w:tc>
      </w:tr>
      <w:tr w:rsidR="00CB19E2" w:rsidRPr="00793611" w:rsidTr="00CE3205">
        <w:tc>
          <w:tcPr>
            <w:tcW w:w="3856" w:type="dxa"/>
            <w:tcBorders>
              <w:top w:val="nil"/>
              <w:left w:val="nil"/>
              <w:bottom w:val="nil"/>
              <w:right w:val="nil"/>
            </w:tcBorders>
          </w:tcPr>
          <w:p w:rsidR="00CB19E2" w:rsidRPr="002C5718" w:rsidRDefault="00CB19E2" w:rsidP="00CE3205">
            <w:pPr>
              <w:jc w:val="center"/>
              <w:rPr>
                <w:sz w:val="20"/>
                <w:szCs w:val="20"/>
              </w:rPr>
            </w:pPr>
            <w:r w:rsidRPr="002C5718">
              <w:rPr>
                <w:sz w:val="20"/>
                <w:szCs w:val="20"/>
              </w:rPr>
              <w:t xml:space="preserve">(подпись </w:t>
            </w:r>
            <w:proofErr w:type="gramStart"/>
            <w:r w:rsidRPr="002C5718">
              <w:rPr>
                <w:sz w:val="20"/>
                <w:szCs w:val="20"/>
              </w:rPr>
              <w:t>проверяющего</w:t>
            </w:r>
            <w:proofErr w:type="gramEnd"/>
            <w:r w:rsidRPr="002C5718">
              <w:rPr>
                <w:sz w:val="20"/>
                <w:szCs w:val="20"/>
              </w:rPr>
              <w:t>)</w:t>
            </w:r>
          </w:p>
        </w:tc>
        <w:tc>
          <w:tcPr>
            <w:tcW w:w="851" w:type="dxa"/>
            <w:tcBorders>
              <w:top w:val="nil"/>
              <w:left w:val="nil"/>
              <w:bottom w:val="nil"/>
              <w:right w:val="nil"/>
            </w:tcBorders>
          </w:tcPr>
          <w:p w:rsidR="00CB19E2" w:rsidRPr="002C5718" w:rsidRDefault="00CB19E2" w:rsidP="00CE3205">
            <w:pPr>
              <w:rPr>
                <w:sz w:val="20"/>
                <w:szCs w:val="20"/>
              </w:rPr>
            </w:pPr>
          </w:p>
        </w:tc>
        <w:tc>
          <w:tcPr>
            <w:tcW w:w="5557" w:type="dxa"/>
            <w:tcBorders>
              <w:top w:val="nil"/>
              <w:left w:val="nil"/>
              <w:bottom w:val="nil"/>
              <w:right w:val="nil"/>
            </w:tcBorders>
          </w:tcPr>
          <w:p w:rsidR="00CB19E2" w:rsidRPr="002C5718" w:rsidRDefault="00CB19E2" w:rsidP="00CE3205">
            <w:pPr>
              <w:ind w:left="-28"/>
              <w:jc w:val="center"/>
              <w:rPr>
                <w:sz w:val="20"/>
                <w:szCs w:val="20"/>
              </w:rPr>
            </w:pPr>
            <w:r w:rsidRPr="002C5718">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B19E2" w:rsidRPr="00793611" w:rsidRDefault="00CB19E2" w:rsidP="00CB19E2">
      <w:pPr>
        <w:spacing w:before="240"/>
      </w:pPr>
      <w:r w:rsidRPr="00793611">
        <w:t xml:space="preserve">Прилагаемые к акту документы:  </w:t>
      </w:r>
    </w:p>
    <w:p w:rsidR="00CB19E2" w:rsidRPr="00793611" w:rsidRDefault="00CB19E2" w:rsidP="00CB19E2">
      <w:pPr>
        <w:pBdr>
          <w:top w:val="single" w:sz="4" w:space="1" w:color="auto"/>
        </w:pBdr>
        <w:ind w:left="3424"/>
      </w:pPr>
    </w:p>
    <w:p w:rsidR="00CB19E2" w:rsidRPr="00793611" w:rsidRDefault="00CB19E2" w:rsidP="00CB19E2"/>
    <w:p w:rsidR="00CB19E2" w:rsidRPr="00793611" w:rsidRDefault="00CB19E2" w:rsidP="00CB19E2">
      <w:pPr>
        <w:pBdr>
          <w:top w:val="single" w:sz="4" w:space="1" w:color="auto"/>
        </w:pBdr>
      </w:pPr>
    </w:p>
    <w:p w:rsidR="00CB19E2" w:rsidRPr="00793611" w:rsidRDefault="00CB19E2" w:rsidP="00CB19E2">
      <w:pPr>
        <w:keepNext/>
        <w:spacing w:before="120"/>
      </w:pPr>
      <w:r w:rsidRPr="00793611">
        <w:t xml:space="preserve">Подписи лиц, проводивших проверку:  </w:t>
      </w:r>
    </w:p>
    <w:p w:rsidR="00CB19E2" w:rsidRPr="00793611" w:rsidRDefault="00CB19E2" w:rsidP="00CB19E2">
      <w:pPr>
        <w:pBdr>
          <w:top w:val="single" w:sz="4" w:space="1" w:color="auto"/>
        </w:pBdr>
        <w:ind w:left="4026"/>
      </w:pPr>
    </w:p>
    <w:p w:rsidR="00CB19E2" w:rsidRPr="00793611" w:rsidRDefault="00CB19E2" w:rsidP="00CB19E2">
      <w:pPr>
        <w:ind w:left="4026"/>
      </w:pPr>
    </w:p>
    <w:p w:rsidR="00CB19E2" w:rsidRPr="00793611" w:rsidRDefault="00CB19E2" w:rsidP="00CB19E2">
      <w:pPr>
        <w:pBdr>
          <w:top w:val="single" w:sz="4" w:space="1" w:color="auto"/>
        </w:pBdr>
        <w:ind w:left="4026"/>
      </w:pPr>
    </w:p>
    <w:p w:rsidR="00CB19E2" w:rsidRPr="00793611" w:rsidRDefault="00CB19E2" w:rsidP="00CB19E2">
      <w:pPr>
        <w:spacing w:before="120"/>
        <w:jc w:val="both"/>
      </w:pPr>
      <w:r w:rsidRPr="00793611">
        <w:t>С актом проверки ознакомле</w:t>
      </w:r>
      <w:proofErr w:type="gramStart"/>
      <w:r w:rsidRPr="00793611">
        <w:t>н(</w:t>
      </w:r>
      <w:proofErr w:type="gramEnd"/>
      <w:r w:rsidRPr="00793611">
        <w:t>а), копию акта со всеми приложениями получил(а):</w:t>
      </w:r>
      <w:r w:rsidRPr="00793611">
        <w:br/>
      </w:r>
    </w:p>
    <w:p w:rsidR="00CB19E2" w:rsidRPr="00793611" w:rsidRDefault="00CB19E2" w:rsidP="00CB19E2">
      <w:pPr>
        <w:pBdr>
          <w:top w:val="single" w:sz="4" w:space="1" w:color="auto"/>
        </w:pBdr>
      </w:pPr>
    </w:p>
    <w:p w:rsidR="00CB19E2" w:rsidRPr="00793611" w:rsidRDefault="00CB19E2" w:rsidP="00CB19E2"/>
    <w:p w:rsidR="00CB19E2" w:rsidRPr="002C5718" w:rsidRDefault="00CB19E2" w:rsidP="00CB19E2">
      <w:pPr>
        <w:pBdr>
          <w:top w:val="single" w:sz="4" w:space="1" w:color="auto"/>
        </w:pBdr>
        <w:spacing w:after="120"/>
        <w:jc w:val="center"/>
        <w:rPr>
          <w:sz w:val="20"/>
          <w:szCs w:val="20"/>
        </w:rPr>
      </w:pPr>
      <w:r w:rsidRPr="002C5718">
        <w:rPr>
          <w:sz w:val="20"/>
          <w:szCs w:val="20"/>
        </w:rPr>
        <w:t>(фамилия, имя, отчество (последнее – при наличии), должность руководителя, иного должностного лица</w:t>
      </w:r>
      <w:r w:rsidRPr="002C5718">
        <w:rPr>
          <w:sz w:val="20"/>
          <w:szCs w:val="20"/>
        </w:rPr>
        <w:br/>
        <w:t>или уполномоченного представителя юридического лица, индивидуального предпринимателя,</w:t>
      </w:r>
      <w:r w:rsidRPr="002C5718">
        <w:rPr>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CB19E2" w:rsidRPr="00793611" w:rsidTr="00CE3205">
        <w:trPr>
          <w:jc w:val="right"/>
        </w:trPr>
        <w:tc>
          <w:tcPr>
            <w:tcW w:w="170" w:type="dxa"/>
            <w:tcBorders>
              <w:top w:val="nil"/>
              <w:left w:val="nil"/>
              <w:bottom w:val="nil"/>
              <w:right w:val="nil"/>
            </w:tcBorders>
            <w:vAlign w:val="bottom"/>
          </w:tcPr>
          <w:p w:rsidR="00CB19E2" w:rsidRPr="00793611" w:rsidRDefault="00CB19E2" w:rsidP="00CE3205">
            <w:pPr>
              <w:jc w:val="right"/>
            </w:pPr>
            <w:r w:rsidRPr="00793611">
              <w:t>“</w:t>
            </w:r>
          </w:p>
        </w:tc>
        <w:tc>
          <w:tcPr>
            <w:tcW w:w="369" w:type="dxa"/>
            <w:tcBorders>
              <w:top w:val="nil"/>
              <w:left w:val="nil"/>
              <w:bottom w:val="single" w:sz="4" w:space="0" w:color="auto"/>
              <w:right w:val="nil"/>
            </w:tcBorders>
            <w:vAlign w:val="bottom"/>
          </w:tcPr>
          <w:p w:rsidR="00CB19E2" w:rsidRPr="00793611" w:rsidRDefault="00CB19E2" w:rsidP="00CE3205">
            <w:pPr>
              <w:jc w:val="center"/>
            </w:pPr>
          </w:p>
        </w:tc>
        <w:tc>
          <w:tcPr>
            <w:tcW w:w="255" w:type="dxa"/>
            <w:tcBorders>
              <w:top w:val="nil"/>
              <w:left w:val="nil"/>
              <w:bottom w:val="nil"/>
              <w:right w:val="nil"/>
            </w:tcBorders>
            <w:vAlign w:val="bottom"/>
          </w:tcPr>
          <w:p w:rsidR="00CB19E2" w:rsidRPr="00793611" w:rsidRDefault="00CB19E2" w:rsidP="00CE3205">
            <w:r w:rsidRPr="00793611">
              <w:t>”</w:t>
            </w:r>
          </w:p>
        </w:tc>
        <w:tc>
          <w:tcPr>
            <w:tcW w:w="1418" w:type="dxa"/>
            <w:tcBorders>
              <w:top w:val="nil"/>
              <w:left w:val="nil"/>
              <w:bottom w:val="single" w:sz="4" w:space="0" w:color="auto"/>
              <w:right w:val="nil"/>
            </w:tcBorders>
            <w:vAlign w:val="bottom"/>
          </w:tcPr>
          <w:p w:rsidR="00CB19E2" w:rsidRPr="00793611" w:rsidRDefault="00CB19E2" w:rsidP="00CE3205">
            <w:pPr>
              <w:jc w:val="center"/>
            </w:pPr>
          </w:p>
        </w:tc>
        <w:tc>
          <w:tcPr>
            <w:tcW w:w="369" w:type="dxa"/>
            <w:tcBorders>
              <w:top w:val="nil"/>
              <w:left w:val="nil"/>
              <w:bottom w:val="nil"/>
              <w:right w:val="nil"/>
            </w:tcBorders>
            <w:vAlign w:val="bottom"/>
          </w:tcPr>
          <w:p w:rsidR="00CB19E2" w:rsidRPr="00793611" w:rsidRDefault="00CB19E2" w:rsidP="00CE3205">
            <w:pPr>
              <w:jc w:val="right"/>
            </w:pPr>
            <w:r w:rsidRPr="00793611">
              <w:t>20</w:t>
            </w:r>
          </w:p>
        </w:tc>
        <w:tc>
          <w:tcPr>
            <w:tcW w:w="369" w:type="dxa"/>
            <w:tcBorders>
              <w:top w:val="nil"/>
              <w:left w:val="nil"/>
              <w:bottom w:val="single" w:sz="4" w:space="0" w:color="auto"/>
              <w:right w:val="nil"/>
            </w:tcBorders>
            <w:vAlign w:val="bottom"/>
          </w:tcPr>
          <w:p w:rsidR="00CB19E2" w:rsidRPr="00793611" w:rsidRDefault="00CB19E2" w:rsidP="00CE3205"/>
        </w:tc>
        <w:tc>
          <w:tcPr>
            <w:tcW w:w="312" w:type="dxa"/>
            <w:tcBorders>
              <w:top w:val="nil"/>
              <w:left w:val="nil"/>
              <w:bottom w:val="nil"/>
              <w:right w:val="nil"/>
            </w:tcBorders>
            <w:vAlign w:val="bottom"/>
          </w:tcPr>
          <w:p w:rsidR="00CB19E2" w:rsidRPr="00793611" w:rsidRDefault="00CB19E2" w:rsidP="00CE3205">
            <w:pPr>
              <w:ind w:left="57"/>
            </w:pPr>
            <w:proofErr w:type="gramStart"/>
            <w:r w:rsidRPr="00793611">
              <w:t>г</w:t>
            </w:r>
            <w:proofErr w:type="gramEnd"/>
            <w:r w:rsidRPr="00793611">
              <w:t>.</w:t>
            </w:r>
          </w:p>
        </w:tc>
      </w:tr>
    </w:tbl>
    <w:p w:rsidR="00CB19E2" w:rsidRPr="00793611" w:rsidRDefault="00CB19E2" w:rsidP="00CB19E2">
      <w:pPr>
        <w:spacing w:before="120"/>
        <w:ind w:left="7796"/>
        <w:jc w:val="center"/>
      </w:pPr>
    </w:p>
    <w:p w:rsidR="00CB19E2" w:rsidRPr="00793611" w:rsidRDefault="00CB19E2" w:rsidP="00CB19E2">
      <w:pPr>
        <w:pBdr>
          <w:top w:val="single" w:sz="4" w:space="1" w:color="auto"/>
        </w:pBdr>
        <w:ind w:left="7797"/>
        <w:jc w:val="center"/>
      </w:pPr>
      <w:r w:rsidRPr="00793611">
        <w:t>(подпись)</w:t>
      </w:r>
    </w:p>
    <w:p w:rsidR="00CB19E2" w:rsidRPr="00793611" w:rsidRDefault="00CB19E2" w:rsidP="00CB19E2">
      <w:pPr>
        <w:spacing w:before="120"/>
      </w:pPr>
      <w:r w:rsidRPr="00793611">
        <w:t xml:space="preserve">Пометка об отказе ознакомления с актом проверки:  </w:t>
      </w:r>
    </w:p>
    <w:p w:rsidR="00CB19E2" w:rsidRPr="002C5718" w:rsidRDefault="00CB19E2" w:rsidP="00CB19E2">
      <w:pPr>
        <w:pBdr>
          <w:top w:val="single" w:sz="4" w:space="1" w:color="auto"/>
        </w:pBdr>
        <w:ind w:left="5404"/>
        <w:jc w:val="center"/>
        <w:rPr>
          <w:sz w:val="20"/>
          <w:szCs w:val="20"/>
        </w:rPr>
      </w:pPr>
      <w:r w:rsidRPr="002C5718">
        <w:rPr>
          <w:sz w:val="20"/>
          <w:szCs w:val="20"/>
        </w:rPr>
        <w:t>(подпись уполномоченного должностного лица (лиц), проводившего проверку)</w:t>
      </w:r>
    </w:p>
    <w:p w:rsidR="00CB19E2" w:rsidRPr="002C5718" w:rsidRDefault="00CB19E2" w:rsidP="00CB19E2">
      <w:pPr>
        <w:rPr>
          <w:sz w:val="20"/>
          <w:szCs w:val="20"/>
        </w:rPr>
      </w:pPr>
    </w:p>
    <w:p w:rsidR="00CB19E2" w:rsidRPr="00793611" w:rsidRDefault="00CB19E2" w:rsidP="00CB19E2"/>
    <w:p w:rsidR="00CB19E2" w:rsidRPr="00793611" w:rsidRDefault="00CB19E2" w:rsidP="00CB19E2"/>
    <w:p w:rsidR="00CB19E2" w:rsidRPr="00793611" w:rsidRDefault="00CB19E2" w:rsidP="00CB19E2"/>
    <w:p w:rsidR="00CB19E2" w:rsidRPr="00793611" w:rsidRDefault="00CB19E2" w:rsidP="00CB19E2"/>
    <w:p w:rsidR="001B2638" w:rsidRDefault="001B2638" w:rsidP="00CB19E2">
      <w:pPr>
        <w:spacing w:after="120"/>
        <w:jc w:val="right"/>
      </w:pPr>
    </w:p>
    <w:p w:rsidR="001B2638" w:rsidRDefault="001B2638" w:rsidP="00CB19E2">
      <w:pPr>
        <w:spacing w:after="120"/>
        <w:jc w:val="right"/>
      </w:pPr>
    </w:p>
    <w:p w:rsidR="001B2638" w:rsidRDefault="001B2638" w:rsidP="00CB19E2">
      <w:pPr>
        <w:spacing w:after="120"/>
        <w:jc w:val="right"/>
      </w:pPr>
    </w:p>
    <w:p w:rsidR="001B2638" w:rsidRDefault="001B2638" w:rsidP="00CB19E2">
      <w:pPr>
        <w:spacing w:after="120"/>
        <w:jc w:val="right"/>
      </w:pPr>
    </w:p>
    <w:p w:rsidR="001B2638" w:rsidRDefault="001B2638" w:rsidP="00CB19E2">
      <w:pPr>
        <w:spacing w:after="120"/>
        <w:jc w:val="right"/>
      </w:pPr>
    </w:p>
    <w:p w:rsidR="001B2638" w:rsidRDefault="001B2638" w:rsidP="00CB19E2">
      <w:pPr>
        <w:spacing w:after="120"/>
        <w:jc w:val="right"/>
      </w:pPr>
    </w:p>
    <w:p w:rsidR="001B2638" w:rsidRDefault="001B2638" w:rsidP="00CB19E2">
      <w:pPr>
        <w:spacing w:after="120"/>
        <w:jc w:val="right"/>
      </w:pPr>
    </w:p>
    <w:p w:rsidR="001B2638" w:rsidRDefault="001B2638" w:rsidP="00CB19E2">
      <w:pPr>
        <w:spacing w:after="120"/>
        <w:jc w:val="right"/>
      </w:pPr>
    </w:p>
    <w:p w:rsidR="001B2638" w:rsidRDefault="001B2638" w:rsidP="00CB19E2">
      <w:pPr>
        <w:spacing w:after="120"/>
        <w:jc w:val="right"/>
      </w:pPr>
    </w:p>
    <w:p w:rsidR="001B2638" w:rsidRDefault="001B2638" w:rsidP="00CB19E2">
      <w:pPr>
        <w:spacing w:after="120"/>
        <w:jc w:val="right"/>
      </w:pPr>
    </w:p>
    <w:p w:rsidR="001B2638" w:rsidRDefault="001B2638" w:rsidP="00CB19E2">
      <w:pPr>
        <w:spacing w:after="120"/>
        <w:jc w:val="right"/>
      </w:pPr>
    </w:p>
    <w:p w:rsidR="001B2638" w:rsidRDefault="001B2638" w:rsidP="00CB19E2">
      <w:pPr>
        <w:spacing w:after="120"/>
        <w:jc w:val="right"/>
      </w:pPr>
    </w:p>
    <w:p w:rsidR="001B2638" w:rsidRDefault="001B2638" w:rsidP="00CB19E2">
      <w:pPr>
        <w:spacing w:after="120"/>
        <w:jc w:val="right"/>
      </w:pPr>
    </w:p>
    <w:p w:rsidR="001B2638" w:rsidRDefault="001B2638" w:rsidP="00CB19E2">
      <w:pPr>
        <w:spacing w:after="120"/>
        <w:jc w:val="right"/>
      </w:pPr>
    </w:p>
    <w:p w:rsidR="001B2638" w:rsidRDefault="001B2638" w:rsidP="00CB19E2">
      <w:pPr>
        <w:spacing w:after="120"/>
        <w:jc w:val="right"/>
      </w:pPr>
    </w:p>
    <w:p w:rsidR="001B2638" w:rsidRDefault="001B2638" w:rsidP="00CB19E2">
      <w:pPr>
        <w:spacing w:after="120"/>
        <w:jc w:val="right"/>
      </w:pPr>
    </w:p>
    <w:p w:rsidR="001B2638" w:rsidRDefault="001B2638" w:rsidP="00CB19E2">
      <w:pPr>
        <w:spacing w:after="120"/>
        <w:jc w:val="right"/>
      </w:pPr>
    </w:p>
    <w:p w:rsidR="001B2638" w:rsidRDefault="001B2638" w:rsidP="00CB19E2">
      <w:pPr>
        <w:spacing w:after="120"/>
        <w:jc w:val="right"/>
      </w:pPr>
    </w:p>
    <w:p w:rsidR="00EE68A7" w:rsidRDefault="00EE68A7" w:rsidP="00EE68A7">
      <w:pPr>
        <w:jc w:val="right"/>
        <w:rPr>
          <w:kern w:val="2"/>
          <w:sz w:val="20"/>
          <w:szCs w:val="20"/>
        </w:rPr>
      </w:pPr>
    </w:p>
    <w:p w:rsidR="00EE68A7" w:rsidRDefault="00EE68A7" w:rsidP="00EE68A7">
      <w:pPr>
        <w:jc w:val="right"/>
        <w:rPr>
          <w:kern w:val="2"/>
          <w:sz w:val="20"/>
          <w:szCs w:val="20"/>
        </w:rPr>
      </w:pPr>
      <w:r>
        <w:rPr>
          <w:kern w:val="2"/>
          <w:sz w:val="20"/>
          <w:szCs w:val="20"/>
        </w:rPr>
        <w:t>Приложение 4</w:t>
      </w:r>
    </w:p>
    <w:p w:rsidR="00EE68A7" w:rsidRPr="008C32AE" w:rsidRDefault="00EE68A7" w:rsidP="00EE68A7">
      <w:pPr>
        <w:jc w:val="right"/>
        <w:rPr>
          <w:kern w:val="2"/>
          <w:sz w:val="20"/>
          <w:szCs w:val="20"/>
        </w:rPr>
      </w:pPr>
      <w:r w:rsidRPr="008C32AE">
        <w:rPr>
          <w:kern w:val="2"/>
          <w:sz w:val="20"/>
          <w:szCs w:val="20"/>
        </w:rPr>
        <w:lastRenderedPageBreak/>
        <w:t>административному регламенту</w:t>
      </w:r>
    </w:p>
    <w:p w:rsidR="00EE68A7" w:rsidRPr="008C32AE" w:rsidRDefault="00EE68A7" w:rsidP="00EE68A7">
      <w:pPr>
        <w:jc w:val="right"/>
        <w:rPr>
          <w:kern w:val="2"/>
          <w:sz w:val="20"/>
          <w:szCs w:val="20"/>
        </w:rPr>
      </w:pPr>
      <w:r w:rsidRPr="008C32AE">
        <w:rPr>
          <w:kern w:val="2"/>
          <w:sz w:val="20"/>
          <w:szCs w:val="20"/>
        </w:rPr>
        <w:t xml:space="preserve"> проведения проверок юридических лиц</w:t>
      </w:r>
    </w:p>
    <w:p w:rsidR="00EE68A7" w:rsidRPr="008C32AE" w:rsidRDefault="00EE68A7" w:rsidP="00EE68A7">
      <w:pPr>
        <w:jc w:val="right"/>
        <w:rPr>
          <w:kern w:val="2"/>
          <w:sz w:val="20"/>
          <w:szCs w:val="20"/>
        </w:rPr>
      </w:pPr>
      <w:r w:rsidRPr="008C32AE">
        <w:rPr>
          <w:kern w:val="2"/>
          <w:sz w:val="20"/>
          <w:szCs w:val="20"/>
        </w:rPr>
        <w:t xml:space="preserve"> и индивидуальных предпринимателей</w:t>
      </w:r>
    </w:p>
    <w:p w:rsidR="00EE68A7" w:rsidRPr="008C32AE" w:rsidRDefault="00EE68A7" w:rsidP="00EE68A7">
      <w:pPr>
        <w:jc w:val="right"/>
        <w:rPr>
          <w:kern w:val="2"/>
          <w:sz w:val="20"/>
          <w:szCs w:val="20"/>
        </w:rPr>
      </w:pPr>
      <w:r w:rsidRPr="008C32AE">
        <w:rPr>
          <w:kern w:val="2"/>
          <w:sz w:val="20"/>
          <w:szCs w:val="20"/>
        </w:rPr>
        <w:t xml:space="preserve"> при осуществлении муниципального земельного контроля </w:t>
      </w:r>
    </w:p>
    <w:p w:rsidR="00EE68A7" w:rsidRPr="008C32AE" w:rsidRDefault="00EE68A7" w:rsidP="00EE68A7">
      <w:pPr>
        <w:jc w:val="right"/>
        <w:rPr>
          <w:kern w:val="2"/>
          <w:sz w:val="20"/>
          <w:szCs w:val="20"/>
        </w:rPr>
      </w:pPr>
      <w:r w:rsidRPr="008C32AE">
        <w:rPr>
          <w:kern w:val="2"/>
          <w:sz w:val="20"/>
          <w:szCs w:val="20"/>
        </w:rPr>
        <w:t xml:space="preserve">на территории сельского поселения «село Вывенка»  </w:t>
      </w:r>
    </w:p>
    <w:p w:rsidR="00CB19E2" w:rsidRDefault="00CB19E2" w:rsidP="00CB19E2">
      <w:pPr>
        <w:spacing w:before="240"/>
        <w:jc w:val="center"/>
        <w:rPr>
          <w:b/>
          <w:bCs/>
        </w:rPr>
      </w:pPr>
      <w:r w:rsidRPr="00793611">
        <w:rPr>
          <w:b/>
          <w:bCs/>
        </w:rPr>
        <w:t>Журнал</w:t>
      </w:r>
      <w:r w:rsidRPr="00793611">
        <w:rPr>
          <w:b/>
          <w:bCs/>
        </w:rPr>
        <w:br/>
        <w:t xml:space="preserve">учета проверок юридического лица, индивидуального предпринимателя, проводимых органами государственного контроля (надзора), </w:t>
      </w:r>
      <w:r w:rsidR="00CE3205">
        <w:rPr>
          <w:b/>
          <w:bCs/>
        </w:rPr>
        <w:t>органами муниципального контроля</w:t>
      </w:r>
    </w:p>
    <w:p w:rsidR="00CE3205" w:rsidRDefault="00CE3205" w:rsidP="00CE3205">
      <w:pPr>
        <w:jc w:val="center"/>
        <w:rPr>
          <w:b/>
          <w:bCs/>
        </w:rPr>
      </w:pPr>
      <w:r>
        <w:rPr>
          <w:b/>
          <w:bCs/>
        </w:rPr>
        <w:t>________________________________________</w:t>
      </w:r>
    </w:p>
    <w:p w:rsidR="00CB19E2" w:rsidRPr="00CE3205" w:rsidRDefault="00CB19E2" w:rsidP="00CE3205">
      <w:pPr>
        <w:jc w:val="center"/>
        <w:rPr>
          <w:sz w:val="20"/>
          <w:szCs w:val="20"/>
        </w:rPr>
      </w:pPr>
      <w:r w:rsidRPr="00CE3205">
        <w:rPr>
          <w:sz w:val="20"/>
          <w:szCs w:val="20"/>
        </w:rPr>
        <w:t xml:space="preserve">(дата начала ведения </w:t>
      </w:r>
      <w:r w:rsidR="00CE3205">
        <w:rPr>
          <w:sz w:val="20"/>
          <w:szCs w:val="20"/>
        </w:rPr>
        <w:t xml:space="preserve"> журнала)</w:t>
      </w:r>
    </w:p>
    <w:p w:rsidR="00CB19E2" w:rsidRPr="00793611" w:rsidRDefault="00CB19E2" w:rsidP="00CE3205"/>
    <w:p w:rsidR="00CB19E2" w:rsidRPr="00793611" w:rsidRDefault="00CB19E2" w:rsidP="00CB19E2">
      <w:pPr>
        <w:pBdr>
          <w:top w:val="single" w:sz="4" w:space="1" w:color="auto"/>
        </w:pBdr>
      </w:pPr>
    </w:p>
    <w:p w:rsidR="00CB19E2" w:rsidRPr="00793611" w:rsidRDefault="00CB19E2" w:rsidP="00CB19E2"/>
    <w:p w:rsidR="00CB19E2" w:rsidRPr="00CE3205" w:rsidRDefault="00CB19E2" w:rsidP="00CB19E2">
      <w:pPr>
        <w:pBdr>
          <w:top w:val="single" w:sz="4" w:space="1" w:color="auto"/>
        </w:pBdr>
        <w:jc w:val="center"/>
        <w:rPr>
          <w:sz w:val="20"/>
          <w:szCs w:val="20"/>
        </w:rPr>
      </w:pPr>
      <w:r w:rsidRPr="00793611">
        <w:t>(</w:t>
      </w:r>
      <w:r w:rsidRPr="00CE3205">
        <w:rPr>
          <w:sz w:val="20"/>
          <w:szCs w:val="20"/>
        </w:rPr>
        <w:t>наименование юридического лица/фамилия, имя, отчество (в случае, если имеется)</w:t>
      </w:r>
      <w:r w:rsidRPr="00CE3205">
        <w:rPr>
          <w:sz w:val="20"/>
          <w:szCs w:val="20"/>
        </w:rPr>
        <w:br/>
        <w:t>индивидуального предпринимателя)</w:t>
      </w:r>
    </w:p>
    <w:p w:rsidR="00CB19E2" w:rsidRPr="00793611" w:rsidRDefault="00CB19E2" w:rsidP="00CB19E2"/>
    <w:p w:rsidR="00CB19E2" w:rsidRPr="00CE3205" w:rsidRDefault="00CB19E2" w:rsidP="00CB19E2">
      <w:pPr>
        <w:pBdr>
          <w:top w:val="single" w:sz="4" w:space="1" w:color="auto"/>
        </w:pBdr>
        <w:jc w:val="center"/>
        <w:rPr>
          <w:sz w:val="20"/>
          <w:szCs w:val="20"/>
        </w:rPr>
      </w:pPr>
      <w:proofErr w:type="gramStart"/>
      <w:r w:rsidRPr="00CE3205">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CE3205">
        <w:rPr>
          <w:sz w:val="20"/>
          <w:szCs w:val="20"/>
        </w:rPr>
        <w:br/>
        <w:t>индивидуального предпринимателя)</w:t>
      </w:r>
      <w:proofErr w:type="gramEnd"/>
    </w:p>
    <w:p w:rsidR="00CB19E2" w:rsidRPr="00793611" w:rsidRDefault="00CB19E2" w:rsidP="00CB19E2"/>
    <w:p w:rsidR="00CB19E2" w:rsidRPr="00CE3205" w:rsidRDefault="00CB19E2" w:rsidP="00CB19E2">
      <w:pPr>
        <w:pBdr>
          <w:top w:val="single" w:sz="4" w:space="1" w:color="auto"/>
        </w:pBdr>
        <w:jc w:val="center"/>
        <w:rPr>
          <w:sz w:val="20"/>
          <w:szCs w:val="20"/>
        </w:rPr>
      </w:pPr>
      <w:r w:rsidRPr="00CE3205">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CB19E2" w:rsidRPr="00793611" w:rsidRDefault="00CB19E2" w:rsidP="00CB19E2">
      <w:pPr>
        <w:spacing w:before="240"/>
      </w:pPr>
      <w:r w:rsidRPr="00793611">
        <w:t xml:space="preserve">Ответственное лицо:  </w:t>
      </w:r>
    </w:p>
    <w:p w:rsidR="00CB19E2" w:rsidRPr="00793611" w:rsidRDefault="00CB19E2" w:rsidP="00CB19E2">
      <w:pPr>
        <w:pBdr>
          <w:top w:val="single" w:sz="4" w:space="1" w:color="auto"/>
        </w:pBdr>
        <w:ind w:left="2268"/>
      </w:pPr>
    </w:p>
    <w:p w:rsidR="00CB19E2" w:rsidRPr="00793611" w:rsidRDefault="00CB19E2" w:rsidP="00CE3205"/>
    <w:p w:rsidR="00CB19E2" w:rsidRPr="00CE3205" w:rsidRDefault="00CB19E2" w:rsidP="00CB19E2">
      <w:pPr>
        <w:pBdr>
          <w:top w:val="single" w:sz="4" w:space="1" w:color="auto"/>
        </w:pBdr>
        <w:ind w:left="2268"/>
        <w:jc w:val="center"/>
        <w:rPr>
          <w:sz w:val="20"/>
          <w:szCs w:val="20"/>
        </w:rPr>
      </w:pPr>
      <w:r w:rsidRPr="00CE3205">
        <w:rPr>
          <w:sz w:val="20"/>
          <w:szCs w:val="20"/>
        </w:rPr>
        <w:t>(фамилия, имя, отчество (в случае, если имеется), должность лица (лиц), ответственногоза ведение журнала учета проверок)</w:t>
      </w:r>
    </w:p>
    <w:p w:rsidR="00CB19E2" w:rsidRPr="00CE3205" w:rsidRDefault="00CB19E2" w:rsidP="00CB19E2">
      <w:pPr>
        <w:spacing w:before="120"/>
        <w:ind w:left="2268"/>
        <w:rPr>
          <w:sz w:val="20"/>
          <w:szCs w:val="20"/>
        </w:rPr>
      </w:pPr>
    </w:p>
    <w:p w:rsidR="00CB19E2" w:rsidRPr="00793611" w:rsidRDefault="00CB19E2" w:rsidP="00CB19E2">
      <w:pPr>
        <w:pBdr>
          <w:top w:val="single" w:sz="4" w:space="1" w:color="auto"/>
        </w:pBdr>
        <w:ind w:left="2268"/>
      </w:pPr>
    </w:p>
    <w:p w:rsidR="00CB19E2" w:rsidRPr="00793611" w:rsidRDefault="00CB19E2" w:rsidP="00CB19E2">
      <w:pPr>
        <w:ind w:left="2268"/>
      </w:pPr>
    </w:p>
    <w:p w:rsidR="00CB19E2" w:rsidRPr="00793611" w:rsidRDefault="00CB19E2" w:rsidP="00CB19E2">
      <w:pPr>
        <w:pBdr>
          <w:top w:val="single" w:sz="4" w:space="1" w:color="auto"/>
        </w:pBdr>
        <w:ind w:left="2268"/>
        <w:jc w:val="center"/>
      </w:pPr>
      <w:r w:rsidRPr="00793611">
        <w:t>(</w:t>
      </w:r>
      <w:r w:rsidRPr="00CE3205">
        <w:rPr>
          <w:sz w:val="20"/>
          <w:szCs w:val="20"/>
        </w:rPr>
        <w:t>фамилия, имя, отчество (в случае, если имеется) руководителя юридического лица, индивидуального предпринимателя)</w:t>
      </w:r>
    </w:p>
    <w:p w:rsidR="00CB19E2" w:rsidRPr="00793611" w:rsidRDefault="00CB19E2" w:rsidP="00CB19E2">
      <w:pPr>
        <w:spacing w:before="240"/>
        <w:ind w:left="2268"/>
      </w:pPr>
      <w:r w:rsidRPr="00793611">
        <w:t xml:space="preserve">Подпись:  </w:t>
      </w:r>
    </w:p>
    <w:p w:rsidR="00CB19E2" w:rsidRPr="00CE3205" w:rsidRDefault="00CB19E2" w:rsidP="00CB19E2">
      <w:pPr>
        <w:pBdr>
          <w:top w:val="single" w:sz="4" w:space="1" w:color="auto"/>
        </w:pBdr>
        <w:ind w:left="3345"/>
        <w:jc w:val="center"/>
        <w:rPr>
          <w:sz w:val="20"/>
          <w:szCs w:val="20"/>
        </w:rPr>
      </w:pPr>
      <w:r w:rsidRPr="00CE3205">
        <w:rPr>
          <w:sz w:val="20"/>
          <w:szCs w:val="20"/>
        </w:rPr>
        <w:t>М.П.</w:t>
      </w:r>
    </w:p>
    <w:p w:rsidR="00CB19E2" w:rsidRPr="00793611" w:rsidRDefault="00CB19E2" w:rsidP="00CB19E2">
      <w:pPr>
        <w:spacing w:before="240" w:after="120"/>
        <w:jc w:val="center"/>
        <w:rPr>
          <w:b/>
          <w:bCs/>
        </w:rPr>
      </w:pPr>
      <w:r w:rsidRPr="00793611">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CB19E2" w:rsidRPr="00793611" w:rsidTr="00CE3205">
        <w:tc>
          <w:tcPr>
            <w:tcW w:w="426" w:type="dxa"/>
          </w:tcPr>
          <w:p w:rsidR="00CB19E2" w:rsidRPr="00793611" w:rsidRDefault="00CB19E2" w:rsidP="00CE3205">
            <w:pPr>
              <w:jc w:val="center"/>
            </w:pPr>
            <w:r w:rsidRPr="00793611">
              <w:t>1</w:t>
            </w:r>
          </w:p>
        </w:tc>
        <w:tc>
          <w:tcPr>
            <w:tcW w:w="4451" w:type="dxa"/>
          </w:tcPr>
          <w:p w:rsidR="00CB19E2" w:rsidRPr="00793611" w:rsidRDefault="00CB19E2" w:rsidP="00CE3205">
            <w:pPr>
              <w:ind w:left="57" w:right="57"/>
            </w:pPr>
            <w:r w:rsidRPr="00793611">
              <w:t>Дата начала и окончания проверки</w:t>
            </w:r>
          </w:p>
        </w:tc>
        <w:tc>
          <w:tcPr>
            <w:tcW w:w="5046" w:type="dxa"/>
          </w:tcPr>
          <w:p w:rsidR="00CB19E2" w:rsidRPr="00793611" w:rsidRDefault="00CB19E2" w:rsidP="00CE3205">
            <w:pPr>
              <w:ind w:left="57" w:right="57"/>
            </w:pPr>
          </w:p>
        </w:tc>
      </w:tr>
      <w:tr w:rsidR="00CB19E2" w:rsidRPr="00793611" w:rsidTr="00CE3205">
        <w:tc>
          <w:tcPr>
            <w:tcW w:w="426" w:type="dxa"/>
          </w:tcPr>
          <w:p w:rsidR="00CB19E2" w:rsidRPr="00793611" w:rsidRDefault="00CB19E2" w:rsidP="00CE3205">
            <w:pPr>
              <w:jc w:val="center"/>
            </w:pPr>
            <w:r w:rsidRPr="00793611">
              <w:t>2</w:t>
            </w:r>
          </w:p>
        </w:tc>
        <w:tc>
          <w:tcPr>
            <w:tcW w:w="4451" w:type="dxa"/>
          </w:tcPr>
          <w:p w:rsidR="00CB19E2" w:rsidRPr="00793611" w:rsidRDefault="00CB19E2" w:rsidP="00CE3205">
            <w:pPr>
              <w:ind w:left="57" w:right="57"/>
              <w:jc w:val="both"/>
            </w:pPr>
            <w:r w:rsidRPr="00793611">
              <w:t xml:space="preserve">Общее время проведения проверки (в отношении субъектов малого предпринимательства и </w:t>
            </w:r>
            <w:proofErr w:type="spellStart"/>
            <w:r w:rsidRPr="00793611">
              <w:t>микропредприятий</w:t>
            </w:r>
            <w:proofErr w:type="spellEnd"/>
            <w:r w:rsidRPr="00793611">
              <w:t xml:space="preserve"> указывается в часах)</w:t>
            </w:r>
          </w:p>
        </w:tc>
        <w:tc>
          <w:tcPr>
            <w:tcW w:w="5046" w:type="dxa"/>
          </w:tcPr>
          <w:p w:rsidR="00CB19E2" w:rsidRPr="00793611" w:rsidRDefault="00CB19E2" w:rsidP="00CE3205">
            <w:pPr>
              <w:ind w:left="57" w:right="57"/>
            </w:pPr>
          </w:p>
        </w:tc>
      </w:tr>
      <w:tr w:rsidR="00CB19E2" w:rsidRPr="00793611" w:rsidTr="00CE3205">
        <w:tc>
          <w:tcPr>
            <w:tcW w:w="426" w:type="dxa"/>
          </w:tcPr>
          <w:p w:rsidR="00CB19E2" w:rsidRPr="00793611" w:rsidRDefault="00CB19E2" w:rsidP="00CE3205">
            <w:pPr>
              <w:jc w:val="center"/>
            </w:pPr>
            <w:r w:rsidRPr="00793611">
              <w:t>3</w:t>
            </w:r>
          </w:p>
        </w:tc>
        <w:tc>
          <w:tcPr>
            <w:tcW w:w="4451" w:type="dxa"/>
          </w:tcPr>
          <w:p w:rsidR="00CB19E2" w:rsidRPr="00793611" w:rsidRDefault="00CB19E2" w:rsidP="00CE3205">
            <w:pPr>
              <w:ind w:left="57" w:right="57"/>
              <w:jc w:val="both"/>
            </w:pPr>
            <w:r w:rsidRPr="00793611">
              <w:t>Наименование органа государственного контроля (надзора), наименование органа муниципального контроля</w:t>
            </w:r>
          </w:p>
        </w:tc>
        <w:tc>
          <w:tcPr>
            <w:tcW w:w="5046" w:type="dxa"/>
          </w:tcPr>
          <w:p w:rsidR="00CB19E2" w:rsidRPr="00793611" w:rsidRDefault="00CB19E2" w:rsidP="00CE3205">
            <w:pPr>
              <w:ind w:left="57" w:right="57"/>
            </w:pPr>
          </w:p>
        </w:tc>
      </w:tr>
      <w:tr w:rsidR="00CB19E2" w:rsidRPr="00793611" w:rsidTr="00CE3205">
        <w:tc>
          <w:tcPr>
            <w:tcW w:w="426" w:type="dxa"/>
          </w:tcPr>
          <w:p w:rsidR="00CB19E2" w:rsidRPr="00793611" w:rsidRDefault="00CB19E2" w:rsidP="00CE3205">
            <w:pPr>
              <w:jc w:val="center"/>
            </w:pPr>
            <w:r w:rsidRPr="00793611">
              <w:t>4</w:t>
            </w:r>
          </w:p>
        </w:tc>
        <w:tc>
          <w:tcPr>
            <w:tcW w:w="4451" w:type="dxa"/>
          </w:tcPr>
          <w:p w:rsidR="00CB19E2" w:rsidRPr="00793611" w:rsidRDefault="00CB19E2" w:rsidP="00CE3205">
            <w:pPr>
              <w:ind w:left="57" w:right="57"/>
              <w:jc w:val="both"/>
            </w:pPr>
            <w:r w:rsidRPr="00793611">
              <w:t>Дата и номер распоряжения или приказа о проведении проверки</w:t>
            </w:r>
          </w:p>
        </w:tc>
        <w:tc>
          <w:tcPr>
            <w:tcW w:w="5046" w:type="dxa"/>
          </w:tcPr>
          <w:p w:rsidR="00CB19E2" w:rsidRPr="00793611" w:rsidRDefault="00CB19E2" w:rsidP="00CE3205">
            <w:pPr>
              <w:ind w:left="57" w:right="57"/>
            </w:pPr>
          </w:p>
        </w:tc>
      </w:tr>
      <w:tr w:rsidR="00CB19E2" w:rsidRPr="00793611" w:rsidTr="00CE3205">
        <w:tc>
          <w:tcPr>
            <w:tcW w:w="426" w:type="dxa"/>
          </w:tcPr>
          <w:p w:rsidR="00CB19E2" w:rsidRPr="00793611" w:rsidRDefault="00CB19E2" w:rsidP="00CE3205">
            <w:pPr>
              <w:jc w:val="center"/>
            </w:pPr>
            <w:r w:rsidRPr="00793611">
              <w:t>5</w:t>
            </w:r>
          </w:p>
        </w:tc>
        <w:tc>
          <w:tcPr>
            <w:tcW w:w="4451" w:type="dxa"/>
          </w:tcPr>
          <w:p w:rsidR="00CB19E2" w:rsidRPr="00793611" w:rsidRDefault="00CB19E2" w:rsidP="00CE3205">
            <w:pPr>
              <w:ind w:left="57" w:right="57"/>
              <w:jc w:val="both"/>
            </w:pPr>
            <w:r w:rsidRPr="00793611">
              <w:t>Цель, задачи и предмет проверки</w:t>
            </w:r>
          </w:p>
        </w:tc>
        <w:tc>
          <w:tcPr>
            <w:tcW w:w="5046" w:type="dxa"/>
          </w:tcPr>
          <w:p w:rsidR="00CB19E2" w:rsidRPr="00793611" w:rsidRDefault="00CB19E2" w:rsidP="00CE3205">
            <w:pPr>
              <w:ind w:left="57" w:right="57"/>
            </w:pPr>
          </w:p>
        </w:tc>
      </w:tr>
      <w:tr w:rsidR="00CB19E2" w:rsidRPr="00793611" w:rsidTr="00CE3205">
        <w:tc>
          <w:tcPr>
            <w:tcW w:w="426" w:type="dxa"/>
          </w:tcPr>
          <w:p w:rsidR="00CB19E2" w:rsidRPr="00793611" w:rsidRDefault="00CB19E2" w:rsidP="00CE3205">
            <w:pPr>
              <w:jc w:val="center"/>
            </w:pPr>
            <w:r w:rsidRPr="00793611">
              <w:t>6</w:t>
            </w:r>
          </w:p>
        </w:tc>
        <w:tc>
          <w:tcPr>
            <w:tcW w:w="4451" w:type="dxa"/>
          </w:tcPr>
          <w:p w:rsidR="00CB19E2" w:rsidRPr="00793611" w:rsidRDefault="00CB19E2" w:rsidP="00CE3205">
            <w:pPr>
              <w:ind w:left="57" w:right="57"/>
              <w:jc w:val="both"/>
            </w:pPr>
            <w:r w:rsidRPr="00793611">
              <w:t>Вид проверки (плановая или внеплановая):</w:t>
            </w:r>
            <w:r w:rsidRPr="00793611">
              <w:br/>
              <w:t>в отношении плановой проверки:</w:t>
            </w:r>
          </w:p>
          <w:p w:rsidR="00CB19E2" w:rsidRPr="00793611" w:rsidRDefault="00CB19E2" w:rsidP="00CE3205">
            <w:pPr>
              <w:ind w:left="57" w:right="57"/>
              <w:jc w:val="both"/>
            </w:pPr>
            <w:r w:rsidRPr="00793611">
              <w:t xml:space="preserve">– со ссылкой на ежегодный план </w:t>
            </w:r>
            <w:r w:rsidRPr="00793611">
              <w:lastRenderedPageBreak/>
              <w:t>проведения проверок;</w:t>
            </w:r>
          </w:p>
          <w:p w:rsidR="00CB19E2" w:rsidRPr="00793611" w:rsidRDefault="00CB19E2" w:rsidP="00CE3205">
            <w:pPr>
              <w:ind w:left="57" w:right="57"/>
              <w:jc w:val="both"/>
            </w:pPr>
            <w:r w:rsidRPr="00793611">
              <w:t>в отношении внеплановой выездной проверки:</w:t>
            </w:r>
          </w:p>
          <w:p w:rsidR="00CB19E2" w:rsidRPr="00793611" w:rsidRDefault="00CB19E2" w:rsidP="00CE3205">
            <w:pPr>
              <w:ind w:left="57" w:right="57"/>
              <w:jc w:val="both"/>
            </w:pPr>
            <w:r w:rsidRPr="00793611">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CB19E2" w:rsidRPr="00793611" w:rsidRDefault="00CB19E2" w:rsidP="00CE3205">
            <w:pPr>
              <w:ind w:left="57" w:right="57"/>
            </w:pPr>
          </w:p>
        </w:tc>
      </w:tr>
      <w:tr w:rsidR="00CB19E2" w:rsidRPr="00793611" w:rsidTr="00CE3205">
        <w:tc>
          <w:tcPr>
            <w:tcW w:w="426" w:type="dxa"/>
          </w:tcPr>
          <w:p w:rsidR="00CB19E2" w:rsidRPr="00793611" w:rsidRDefault="00CB19E2" w:rsidP="00CE3205">
            <w:pPr>
              <w:jc w:val="center"/>
            </w:pPr>
            <w:r w:rsidRPr="00793611">
              <w:lastRenderedPageBreak/>
              <w:t>7</w:t>
            </w:r>
          </w:p>
        </w:tc>
        <w:tc>
          <w:tcPr>
            <w:tcW w:w="4451" w:type="dxa"/>
          </w:tcPr>
          <w:p w:rsidR="00CB19E2" w:rsidRPr="00793611" w:rsidRDefault="00CB19E2" w:rsidP="00CE3205">
            <w:pPr>
              <w:ind w:left="57" w:right="57"/>
              <w:jc w:val="both"/>
            </w:pPr>
            <w:r w:rsidRPr="00793611">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CB19E2" w:rsidRPr="00793611" w:rsidRDefault="00CB19E2" w:rsidP="00CE3205">
            <w:pPr>
              <w:ind w:left="57" w:right="57"/>
            </w:pPr>
          </w:p>
        </w:tc>
      </w:tr>
      <w:tr w:rsidR="00CB19E2" w:rsidRPr="00793611" w:rsidTr="00CE3205">
        <w:tc>
          <w:tcPr>
            <w:tcW w:w="426" w:type="dxa"/>
          </w:tcPr>
          <w:p w:rsidR="00CB19E2" w:rsidRPr="00793611" w:rsidRDefault="00CB19E2" w:rsidP="00CE3205">
            <w:pPr>
              <w:jc w:val="center"/>
            </w:pPr>
            <w:r w:rsidRPr="00793611">
              <w:t>8</w:t>
            </w:r>
          </w:p>
        </w:tc>
        <w:tc>
          <w:tcPr>
            <w:tcW w:w="4451" w:type="dxa"/>
          </w:tcPr>
          <w:p w:rsidR="00CB19E2" w:rsidRPr="00793611" w:rsidRDefault="00CB19E2" w:rsidP="00CE3205">
            <w:pPr>
              <w:ind w:left="57" w:right="57"/>
              <w:jc w:val="both"/>
            </w:pPr>
            <w:r w:rsidRPr="00793611">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CB19E2" w:rsidRPr="00793611" w:rsidRDefault="00CB19E2" w:rsidP="00CE3205">
            <w:pPr>
              <w:ind w:left="57" w:right="57"/>
            </w:pPr>
          </w:p>
        </w:tc>
      </w:tr>
      <w:tr w:rsidR="00CB19E2" w:rsidRPr="00793611" w:rsidTr="00CE3205">
        <w:tc>
          <w:tcPr>
            <w:tcW w:w="426" w:type="dxa"/>
          </w:tcPr>
          <w:p w:rsidR="00CB19E2" w:rsidRPr="00793611" w:rsidRDefault="00CB19E2" w:rsidP="00CE3205">
            <w:pPr>
              <w:jc w:val="center"/>
            </w:pPr>
            <w:r w:rsidRPr="00793611">
              <w:t>9</w:t>
            </w:r>
          </w:p>
        </w:tc>
        <w:tc>
          <w:tcPr>
            <w:tcW w:w="4451" w:type="dxa"/>
          </w:tcPr>
          <w:p w:rsidR="00CB19E2" w:rsidRPr="00793611" w:rsidRDefault="00CB19E2" w:rsidP="00CE3205">
            <w:pPr>
              <w:ind w:left="57" w:right="57"/>
              <w:jc w:val="both"/>
            </w:pPr>
            <w:r w:rsidRPr="00793611">
              <w:t>Дата, номер и содержание выданного предписания об устранении выявленных нарушений</w:t>
            </w:r>
          </w:p>
        </w:tc>
        <w:tc>
          <w:tcPr>
            <w:tcW w:w="5046" w:type="dxa"/>
          </w:tcPr>
          <w:p w:rsidR="00CB19E2" w:rsidRPr="00793611" w:rsidRDefault="00CB19E2" w:rsidP="00CE3205">
            <w:pPr>
              <w:ind w:left="57" w:right="57"/>
            </w:pPr>
          </w:p>
        </w:tc>
      </w:tr>
      <w:tr w:rsidR="00CB19E2" w:rsidRPr="00793611" w:rsidTr="00CE3205">
        <w:tc>
          <w:tcPr>
            <w:tcW w:w="426" w:type="dxa"/>
          </w:tcPr>
          <w:p w:rsidR="00CB19E2" w:rsidRPr="00793611" w:rsidRDefault="00CB19E2" w:rsidP="00CE3205">
            <w:pPr>
              <w:jc w:val="center"/>
            </w:pPr>
            <w:r w:rsidRPr="00793611">
              <w:t>10</w:t>
            </w:r>
          </w:p>
        </w:tc>
        <w:tc>
          <w:tcPr>
            <w:tcW w:w="4451" w:type="dxa"/>
          </w:tcPr>
          <w:p w:rsidR="00CB19E2" w:rsidRPr="00793611" w:rsidRDefault="00CB19E2" w:rsidP="00CE3205">
            <w:pPr>
              <w:ind w:left="57" w:right="57"/>
              <w:jc w:val="both"/>
            </w:pPr>
            <w:r w:rsidRPr="00793611">
              <w:t>Фамилия, имя, отчество (в случае, если имеется), должность должностного лица (должностных лиц), проводящег</w:t>
            </w:r>
            <w:proofErr w:type="gramStart"/>
            <w:r w:rsidRPr="00793611">
              <w:t>о(</w:t>
            </w:r>
            <w:proofErr w:type="gramEnd"/>
            <w:r w:rsidRPr="00793611">
              <w:t>их) проверку</w:t>
            </w:r>
          </w:p>
        </w:tc>
        <w:tc>
          <w:tcPr>
            <w:tcW w:w="5046" w:type="dxa"/>
          </w:tcPr>
          <w:p w:rsidR="00CB19E2" w:rsidRPr="00793611" w:rsidRDefault="00CB19E2" w:rsidP="00CE3205">
            <w:pPr>
              <w:ind w:left="57" w:right="57"/>
            </w:pPr>
          </w:p>
        </w:tc>
      </w:tr>
      <w:tr w:rsidR="00CB19E2" w:rsidRPr="00793611" w:rsidTr="00CE3205">
        <w:tc>
          <w:tcPr>
            <w:tcW w:w="426" w:type="dxa"/>
          </w:tcPr>
          <w:p w:rsidR="00CB19E2" w:rsidRPr="00793611" w:rsidRDefault="00CB19E2" w:rsidP="00CE3205">
            <w:pPr>
              <w:jc w:val="center"/>
            </w:pPr>
            <w:r w:rsidRPr="00793611">
              <w:t>11</w:t>
            </w:r>
          </w:p>
        </w:tc>
        <w:tc>
          <w:tcPr>
            <w:tcW w:w="4451" w:type="dxa"/>
          </w:tcPr>
          <w:p w:rsidR="00CB19E2" w:rsidRPr="00793611" w:rsidRDefault="00CB19E2" w:rsidP="00CE3205">
            <w:pPr>
              <w:ind w:left="57" w:right="57"/>
              <w:jc w:val="both"/>
            </w:pPr>
            <w:r w:rsidRPr="00793611">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CB19E2" w:rsidRPr="00793611" w:rsidRDefault="00CB19E2" w:rsidP="00CE3205">
            <w:pPr>
              <w:ind w:left="57" w:right="57"/>
            </w:pPr>
          </w:p>
        </w:tc>
      </w:tr>
      <w:tr w:rsidR="00CB19E2" w:rsidRPr="00793611" w:rsidTr="00CE3205">
        <w:tc>
          <w:tcPr>
            <w:tcW w:w="426" w:type="dxa"/>
          </w:tcPr>
          <w:p w:rsidR="00CB19E2" w:rsidRPr="00793611" w:rsidRDefault="00CB19E2" w:rsidP="00CE3205">
            <w:pPr>
              <w:jc w:val="center"/>
            </w:pPr>
            <w:r w:rsidRPr="00793611">
              <w:t>12</w:t>
            </w:r>
          </w:p>
        </w:tc>
        <w:tc>
          <w:tcPr>
            <w:tcW w:w="4451" w:type="dxa"/>
          </w:tcPr>
          <w:p w:rsidR="00CB19E2" w:rsidRPr="00793611" w:rsidRDefault="00CB19E2" w:rsidP="00CE3205">
            <w:pPr>
              <w:ind w:left="57" w:right="57"/>
              <w:jc w:val="both"/>
            </w:pPr>
            <w:r w:rsidRPr="00793611">
              <w:t>Подпись должностного лица (лиц), проводившего проверку</w:t>
            </w:r>
          </w:p>
        </w:tc>
        <w:tc>
          <w:tcPr>
            <w:tcW w:w="5046" w:type="dxa"/>
          </w:tcPr>
          <w:p w:rsidR="00CB19E2" w:rsidRPr="00793611" w:rsidRDefault="00CB19E2" w:rsidP="00CE3205">
            <w:pPr>
              <w:ind w:left="57" w:right="57"/>
            </w:pPr>
          </w:p>
        </w:tc>
      </w:tr>
    </w:tbl>
    <w:p w:rsidR="00CB19E2" w:rsidRPr="00793611" w:rsidRDefault="00CB19E2" w:rsidP="00CB19E2"/>
    <w:p w:rsidR="00CB19E2" w:rsidRPr="00793611" w:rsidRDefault="00CB19E2" w:rsidP="00CB19E2"/>
    <w:p w:rsidR="00CB19E2" w:rsidRPr="00793611" w:rsidRDefault="00CB19E2" w:rsidP="00CB19E2"/>
    <w:p w:rsidR="00CB19E2" w:rsidRPr="00D61AE5" w:rsidRDefault="00CB19E2" w:rsidP="00D61AE5">
      <w:pPr>
        <w:jc w:val="right"/>
      </w:pPr>
    </w:p>
    <w:sectPr w:rsidR="00CB19E2" w:rsidRPr="00D61AE5" w:rsidSect="00FF6C8B">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6ED1"/>
    <w:multiLevelType w:val="hybridMultilevel"/>
    <w:tmpl w:val="1B640F78"/>
    <w:lvl w:ilvl="0" w:tplc="C088D3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3C90AEB"/>
    <w:multiLevelType w:val="hybridMultilevel"/>
    <w:tmpl w:val="158E4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3F3E40"/>
    <w:multiLevelType w:val="hybridMultilevel"/>
    <w:tmpl w:val="D07EE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84009A"/>
    <w:multiLevelType w:val="multilevel"/>
    <w:tmpl w:val="06B83A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90F5D0D"/>
    <w:multiLevelType w:val="hybridMultilevel"/>
    <w:tmpl w:val="F50A2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E16215"/>
    <w:multiLevelType w:val="hybridMultilevel"/>
    <w:tmpl w:val="05DE893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68C87E63"/>
    <w:multiLevelType w:val="hybridMultilevel"/>
    <w:tmpl w:val="ED36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256A78"/>
    <w:multiLevelType w:val="multilevel"/>
    <w:tmpl w:val="4816C9E0"/>
    <w:lvl w:ilvl="0">
      <w:start w:val="1"/>
      <w:numFmt w:val="decimal"/>
      <w:suff w:val="space"/>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4"/>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06F"/>
    <w:rsid w:val="000236F5"/>
    <w:rsid w:val="000527B3"/>
    <w:rsid w:val="000A0D54"/>
    <w:rsid w:val="000C4ECD"/>
    <w:rsid w:val="000D21F7"/>
    <w:rsid w:val="000D5994"/>
    <w:rsid w:val="000E022F"/>
    <w:rsid w:val="0010643B"/>
    <w:rsid w:val="00137CB2"/>
    <w:rsid w:val="001519F7"/>
    <w:rsid w:val="00177833"/>
    <w:rsid w:val="001953E7"/>
    <w:rsid w:val="001B2638"/>
    <w:rsid w:val="001C152E"/>
    <w:rsid w:val="002114D4"/>
    <w:rsid w:val="00223F04"/>
    <w:rsid w:val="00245A45"/>
    <w:rsid w:val="00270748"/>
    <w:rsid w:val="00284DF9"/>
    <w:rsid w:val="002A7568"/>
    <w:rsid w:val="002B3DA2"/>
    <w:rsid w:val="002C5718"/>
    <w:rsid w:val="002D4539"/>
    <w:rsid w:val="002D4DEC"/>
    <w:rsid w:val="0030726E"/>
    <w:rsid w:val="003646D3"/>
    <w:rsid w:val="003B25A6"/>
    <w:rsid w:val="003C5C78"/>
    <w:rsid w:val="003D5326"/>
    <w:rsid w:val="003D7A16"/>
    <w:rsid w:val="00443A8B"/>
    <w:rsid w:val="00445670"/>
    <w:rsid w:val="00455452"/>
    <w:rsid w:val="00474D86"/>
    <w:rsid w:val="0048406F"/>
    <w:rsid w:val="004A0955"/>
    <w:rsid w:val="005068A2"/>
    <w:rsid w:val="00526BA1"/>
    <w:rsid w:val="00530385"/>
    <w:rsid w:val="00541F9A"/>
    <w:rsid w:val="00554207"/>
    <w:rsid w:val="005B3247"/>
    <w:rsid w:val="005C114C"/>
    <w:rsid w:val="006030F7"/>
    <w:rsid w:val="00612B8D"/>
    <w:rsid w:val="006653B2"/>
    <w:rsid w:val="0068133A"/>
    <w:rsid w:val="006A1200"/>
    <w:rsid w:val="006A1A26"/>
    <w:rsid w:val="006B0C0D"/>
    <w:rsid w:val="006D2BC2"/>
    <w:rsid w:val="006E706E"/>
    <w:rsid w:val="007043AF"/>
    <w:rsid w:val="00720633"/>
    <w:rsid w:val="007633EC"/>
    <w:rsid w:val="00770B1C"/>
    <w:rsid w:val="007B2F8B"/>
    <w:rsid w:val="007C47CD"/>
    <w:rsid w:val="008122FC"/>
    <w:rsid w:val="008B33E5"/>
    <w:rsid w:val="008C32AE"/>
    <w:rsid w:val="008E19E4"/>
    <w:rsid w:val="008E57C6"/>
    <w:rsid w:val="0097198B"/>
    <w:rsid w:val="0097629D"/>
    <w:rsid w:val="0098627D"/>
    <w:rsid w:val="009C4890"/>
    <w:rsid w:val="009C5319"/>
    <w:rsid w:val="009F668C"/>
    <w:rsid w:val="00A30526"/>
    <w:rsid w:val="00A3776F"/>
    <w:rsid w:val="00A43148"/>
    <w:rsid w:val="00AC4535"/>
    <w:rsid w:val="00B10840"/>
    <w:rsid w:val="00B31BB9"/>
    <w:rsid w:val="00B36803"/>
    <w:rsid w:val="00B47962"/>
    <w:rsid w:val="00B5375D"/>
    <w:rsid w:val="00B65E3A"/>
    <w:rsid w:val="00BB6E8B"/>
    <w:rsid w:val="00BD0CF1"/>
    <w:rsid w:val="00BD1421"/>
    <w:rsid w:val="00BD50D7"/>
    <w:rsid w:val="00BE32B7"/>
    <w:rsid w:val="00BF57BC"/>
    <w:rsid w:val="00C07C5C"/>
    <w:rsid w:val="00C16E06"/>
    <w:rsid w:val="00C81A71"/>
    <w:rsid w:val="00C8584A"/>
    <w:rsid w:val="00CB19E2"/>
    <w:rsid w:val="00CC7633"/>
    <w:rsid w:val="00CD3847"/>
    <w:rsid w:val="00CE3205"/>
    <w:rsid w:val="00D050AC"/>
    <w:rsid w:val="00D064D9"/>
    <w:rsid w:val="00D36744"/>
    <w:rsid w:val="00D61AE5"/>
    <w:rsid w:val="00D71529"/>
    <w:rsid w:val="00DA39AE"/>
    <w:rsid w:val="00DB2C90"/>
    <w:rsid w:val="00DB6EC7"/>
    <w:rsid w:val="00E02DDA"/>
    <w:rsid w:val="00E3238C"/>
    <w:rsid w:val="00E4668D"/>
    <w:rsid w:val="00E96C3D"/>
    <w:rsid w:val="00EA7848"/>
    <w:rsid w:val="00EB2811"/>
    <w:rsid w:val="00EC2FFD"/>
    <w:rsid w:val="00ED4559"/>
    <w:rsid w:val="00EE68A7"/>
    <w:rsid w:val="00F0715A"/>
    <w:rsid w:val="00F31957"/>
    <w:rsid w:val="00F3325B"/>
    <w:rsid w:val="00FC2DB1"/>
    <w:rsid w:val="00FF617D"/>
    <w:rsid w:val="00FF6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42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D1421"/>
    <w:pPr>
      <w:keepNext/>
      <w:suppressAutoHyphens w:val="0"/>
      <w:spacing w:before="240" w:after="60"/>
      <w:jc w:val="center"/>
      <w:outlineLvl w:val="0"/>
    </w:pPr>
    <w:rPr>
      <w:b/>
      <w:kern w:val="28"/>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1421"/>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BD1421"/>
    <w:pPr>
      <w:ind w:left="720"/>
      <w:contextualSpacing/>
    </w:pPr>
  </w:style>
  <w:style w:type="paragraph" w:styleId="a5">
    <w:name w:val="Title"/>
    <w:basedOn w:val="a"/>
    <w:next w:val="a6"/>
    <w:link w:val="a7"/>
    <w:qFormat/>
    <w:rsid w:val="00BD1421"/>
    <w:pPr>
      <w:jc w:val="center"/>
    </w:pPr>
    <w:rPr>
      <w:b/>
      <w:bCs/>
      <w:sz w:val="40"/>
    </w:rPr>
  </w:style>
  <w:style w:type="character" w:customStyle="1" w:styleId="a7">
    <w:name w:val="Название Знак"/>
    <w:basedOn w:val="a0"/>
    <w:link w:val="a5"/>
    <w:rsid w:val="00BD1421"/>
    <w:rPr>
      <w:rFonts w:ascii="Times New Roman" w:eastAsia="Times New Roman" w:hAnsi="Times New Roman" w:cs="Times New Roman"/>
      <w:b/>
      <w:bCs/>
      <w:sz w:val="40"/>
      <w:szCs w:val="24"/>
      <w:lang w:eastAsia="ar-SA"/>
    </w:rPr>
  </w:style>
  <w:style w:type="paragraph" w:styleId="a6">
    <w:name w:val="Subtitle"/>
    <w:basedOn w:val="a"/>
    <w:next w:val="a"/>
    <w:link w:val="a8"/>
    <w:uiPriority w:val="11"/>
    <w:qFormat/>
    <w:rsid w:val="00BD1421"/>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6"/>
    <w:uiPriority w:val="11"/>
    <w:rsid w:val="00BD1421"/>
    <w:rPr>
      <w:rFonts w:asciiTheme="majorHAnsi" w:eastAsiaTheme="majorEastAsia" w:hAnsiTheme="majorHAnsi" w:cstheme="majorBidi"/>
      <w:i/>
      <w:iCs/>
      <w:color w:val="4F81BD" w:themeColor="accent1"/>
      <w:spacing w:val="15"/>
      <w:sz w:val="24"/>
      <w:szCs w:val="24"/>
      <w:lang w:eastAsia="ar-SA"/>
    </w:rPr>
  </w:style>
  <w:style w:type="paragraph" w:styleId="a9">
    <w:name w:val="Balloon Text"/>
    <w:basedOn w:val="a"/>
    <w:link w:val="aa"/>
    <w:uiPriority w:val="99"/>
    <w:semiHidden/>
    <w:unhideWhenUsed/>
    <w:rsid w:val="00BD1421"/>
    <w:rPr>
      <w:rFonts w:ascii="Tahoma" w:hAnsi="Tahoma" w:cs="Tahoma"/>
      <w:sz w:val="16"/>
      <w:szCs w:val="16"/>
    </w:rPr>
  </w:style>
  <w:style w:type="character" w:customStyle="1" w:styleId="aa">
    <w:name w:val="Текст выноски Знак"/>
    <w:basedOn w:val="a0"/>
    <w:link w:val="a9"/>
    <w:uiPriority w:val="99"/>
    <w:semiHidden/>
    <w:rsid w:val="00BD1421"/>
    <w:rPr>
      <w:rFonts w:ascii="Tahoma" w:eastAsia="Times New Roman" w:hAnsi="Tahoma" w:cs="Tahoma"/>
      <w:sz w:val="16"/>
      <w:szCs w:val="16"/>
      <w:lang w:eastAsia="ar-SA"/>
    </w:rPr>
  </w:style>
  <w:style w:type="character" w:customStyle="1" w:styleId="10">
    <w:name w:val="Заголовок 1 Знак"/>
    <w:basedOn w:val="a0"/>
    <w:link w:val="1"/>
    <w:rsid w:val="00BD1421"/>
    <w:rPr>
      <w:rFonts w:ascii="Times New Roman" w:eastAsia="Times New Roman" w:hAnsi="Times New Roman" w:cs="Times New Roman"/>
      <w:b/>
      <w:kern w:val="28"/>
      <w:sz w:val="36"/>
      <w:szCs w:val="20"/>
      <w:lang w:eastAsia="ru-RU"/>
    </w:rPr>
  </w:style>
  <w:style w:type="character" w:styleId="ab">
    <w:name w:val="Hyperlink"/>
    <w:basedOn w:val="a0"/>
    <w:uiPriority w:val="99"/>
    <w:rsid w:val="00BD14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42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D1421"/>
    <w:pPr>
      <w:keepNext/>
      <w:suppressAutoHyphens w:val="0"/>
      <w:spacing w:before="240" w:after="60"/>
      <w:jc w:val="center"/>
      <w:outlineLvl w:val="0"/>
    </w:pPr>
    <w:rPr>
      <w:b/>
      <w:kern w:val="28"/>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1421"/>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BD1421"/>
    <w:pPr>
      <w:ind w:left="720"/>
      <w:contextualSpacing/>
    </w:pPr>
  </w:style>
  <w:style w:type="paragraph" w:styleId="a5">
    <w:name w:val="Title"/>
    <w:basedOn w:val="a"/>
    <w:next w:val="a6"/>
    <w:link w:val="a7"/>
    <w:qFormat/>
    <w:rsid w:val="00BD1421"/>
    <w:pPr>
      <w:jc w:val="center"/>
    </w:pPr>
    <w:rPr>
      <w:b/>
      <w:bCs/>
      <w:sz w:val="40"/>
    </w:rPr>
  </w:style>
  <w:style w:type="character" w:customStyle="1" w:styleId="a7">
    <w:name w:val="Название Знак"/>
    <w:basedOn w:val="a0"/>
    <w:link w:val="a5"/>
    <w:rsid w:val="00BD1421"/>
    <w:rPr>
      <w:rFonts w:ascii="Times New Roman" w:eastAsia="Times New Roman" w:hAnsi="Times New Roman" w:cs="Times New Roman"/>
      <w:b/>
      <w:bCs/>
      <w:sz w:val="40"/>
      <w:szCs w:val="24"/>
      <w:lang w:eastAsia="ar-SA"/>
    </w:rPr>
  </w:style>
  <w:style w:type="paragraph" w:styleId="a6">
    <w:name w:val="Subtitle"/>
    <w:basedOn w:val="a"/>
    <w:next w:val="a"/>
    <w:link w:val="a8"/>
    <w:uiPriority w:val="11"/>
    <w:qFormat/>
    <w:rsid w:val="00BD1421"/>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6"/>
    <w:uiPriority w:val="11"/>
    <w:rsid w:val="00BD1421"/>
    <w:rPr>
      <w:rFonts w:asciiTheme="majorHAnsi" w:eastAsiaTheme="majorEastAsia" w:hAnsiTheme="majorHAnsi" w:cstheme="majorBidi"/>
      <w:i/>
      <w:iCs/>
      <w:color w:val="4F81BD" w:themeColor="accent1"/>
      <w:spacing w:val="15"/>
      <w:sz w:val="24"/>
      <w:szCs w:val="24"/>
      <w:lang w:eastAsia="ar-SA"/>
    </w:rPr>
  </w:style>
  <w:style w:type="paragraph" w:styleId="a9">
    <w:name w:val="Balloon Text"/>
    <w:basedOn w:val="a"/>
    <w:link w:val="aa"/>
    <w:uiPriority w:val="99"/>
    <w:semiHidden/>
    <w:unhideWhenUsed/>
    <w:rsid w:val="00BD1421"/>
    <w:rPr>
      <w:rFonts w:ascii="Tahoma" w:hAnsi="Tahoma" w:cs="Tahoma"/>
      <w:sz w:val="16"/>
      <w:szCs w:val="16"/>
    </w:rPr>
  </w:style>
  <w:style w:type="character" w:customStyle="1" w:styleId="aa">
    <w:name w:val="Текст выноски Знак"/>
    <w:basedOn w:val="a0"/>
    <w:link w:val="a9"/>
    <w:uiPriority w:val="99"/>
    <w:semiHidden/>
    <w:rsid w:val="00BD1421"/>
    <w:rPr>
      <w:rFonts w:ascii="Tahoma" w:eastAsia="Times New Roman" w:hAnsi="Tahoma" w:cs="Tahoma"/>
      <w:sz w:val="16"/>
      <w:szCs w:val="16"/>
      <w:lang w:eastAsia="ar-SA"/>
    </w:rPr>
  </w:style>
  <w:style w:type="character" w:customStyle="1" w:styleId="10">
    <w:name w:val="Заголовок 1 Знак"/>
    <w:basedOn w:val="a0"/>
    <w:link w:val="1"/>
    <w:rsid w:val="00BD1421"/>
    <w:rPr>
      <w:rFonts w:ascii="Times New Roman" w:eastAsia="Times New Roman" w:hAnsi="Times New Roman" w:cs="Times New Roman"/>
      <w:b/>
      <w:kern w:val="28"/>
      <w:sz w:val="36"/>
      <w:szCs w:val="20"/>
      <w:lang w:eastAsia="ru-RU"/>
    </w:rPr>
  </w:style>
  <w:style w:type="character" w:styleId="ab">
    <w:name w:val="Hyperlink"/>
    <w:basedOn w:val="a0"/>
    <w:uiPriority w:val="99"/>
    <w:rsid w:val="00BD1421"/>
    <w:rPr>
      <w:color w:val="0000FF"/>
      <w:u w:val="single"/>
    </w:rPr>
  </w:style>
</w:styles>
</file>

<file path=word/webSettings.xml><?xml version="1.0" encoding="utf-8"?>
<w:webSettings xmlns:r="http://schemas.openxmlformats.org/officeDocument/2006/relationships" xmlns:w="http://schemas.openxmlformats.org/wordprocessingml/2006/main">
  <w:divs>
    <w:div w:id="128157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65BE0-A9DD-4D50-A4CE-77F7F244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22</Pages>
  <Words>8305</Words>
  <Characters>47341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60</cp:revision>
  <cp:lastPrinted>2017-07-13T04:22:00Z</cp:lastPrinted>
  <dcterms:created xsi:type="dcterms:W3CDTF">2016-09-04T21:23:00Z</dcterms:created>
  <dcterms:modified xsi:type="dcterms:W3CDTF">2017-07-29T06:47:00Z</dcterms:modified>
</cp:coreProperties>
</file>