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BF612A" w14:textId="77777777" w:rsidR="00B919F0" w:rsidRPr="005816D9" w:rsidRDefault="00B919F0" w:rsidP="00B919F0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r w:rsidRPr="005816D9">
        <w:rPr>
          <w:b/>
          <w:bCs/>
          <w:color w:val="auto"/>
          <w:sz w:val="28"/>
          <w:szCs w:val="28"/>
          <w:lang w:val="ru-RU"/>
        </w:rPr>
        <w:t>ГЛАВА</w:t>
      </w:r>
    </w:p>
    <w:p w14:paraId="1EFF598F" w14:textId="77777777" w:rsidR="00B919F0" w:rsidRPr="005816D9" w:rsidRDefault="00B919F0" w:rsidP="00B919F0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r w:rsidRPr="005816D9">
        <w:rPr>
          <w:b/>
          <w:bCs/>
          <w:color w:val="auto"/>
          <w:sz w:val="28"/>
          <w:szCs w:val="28"/>
          <w:lang w:val="ru-RU"/>
        </w:rPr>
        <w:t>МУНИЦИПАЛЬНОГО ОБРАЗОВАНИЯ</w:t>
      </w:r>
    </w:p>
    <w:p w14:paraId="451B797F" w14:textId="77777777" w:rsidR="00B919F0" w:rsidRPr="005816D9" w:rsidRDefault="00B919F0" w:rsidP="00B919F0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r w:rsidRPr="005816D9">
        <w:rPr>
          <w:b/>
          <w:bCs/>
          <w:color w:val="auto"/>
          <w:sz w:val="28"/>
          <w:szCs w:val="28"/>
          <w:lang w:val="ru-RU"/>
        </w:rPr>
        <w:t>СЕЛЬСКОЕ ПОСЕЛЕНИЕ «СЕЛО ВЫВЕНКА»</w:t>
      </w:r>
    </w:p>
    <w:p w14:paraId="4A10DFF8" w14:textId="77777777" w:rsidR="00B919F0" w:rsidRPr="005816D9" w:rsidRDefault="00B919F0" w:rsidP="00B919F0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r w:rsidRPr="005816D9">
        <w:rPr>
          <w:b/>
          <w:bCs/>
          <w:color w:val="auto"/>
          <w:sz w:val="28"/>
          <w:szCs w:val="28"/>
          <w:lang w:val="ru-RU"/>
        </w:rPr>
        <w:t>ОЛЮТОРСКОГО МУНИЦИПАЛЬНОГО РАЙОНА</w:t>
      </w:r>
    </w:p>
    <w:p w14:paraId="046CF6FA" w14:textId="77777777" w:rsidR="00B919F0" w:rsidRPr="005816D9" w:rsidRDefault="00B919F0" w:rsidP="00B919F0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r w:rsidRPr="005816D9">
        <w:rPr>
          <w:b/>
          <w:bCs/>
          <w:color w:val="auto"/>
          <w:sz w:val="28"/>
          <w:szCs w:val="28"/>
          <w:lang w:val="ru-RU"/>
        </w:rPr>
        <w:t>КАМЧАТСКОГО КРАЯ</w:t>
      </w:r>
    </w:p>
    <w:p w14:paraId="634B8C0A" w14:textId="77777777" w:rsidR="00B919F0" w:rsidRPr="005816D9" w:rsidRDefault="00B919F0" w:rsidP="00B919F0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</w:p>
    <w:p w14:paraId="644856D0" w14:textId="77777777" w:rsidR="00B919F0" w:rsidRPr="005816D9" w:rsidRDefault="00B919F0" w:rsidP="00B919F0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</w:p>
    <w:p w14:paraId="46375B14" w14:textId="77777777" w:rsidR="00B919F0" w:rsidRPr="00246010" w:rsidRDefault="00E6187A" w:rsidP="00B919F0">
      <w:pPr>
        <w:pStyle w:val="Standard"/>
        <w:jc w:val="center"/>
        <w:rPr>
          <w:b/>
          <w:bCs/>
          <w:color w:val="auto"/>
          <w:lang w:val="ru-RU"/>
        </w:rPr>
      </w:pPr>
      <w:r w:rsidRPr="00246010">
        <w:rPr>
          <w:b/>
          <w:bCs/>
          <w:color w:val="auto"/>
          <w:lang w:val="ru-RU"/>
        </w:rPr>
        <w:t>ПОСТАНОВЛЕНИЕ</w:t>
      </w:r>
      <w:r w:rsidR="00602946" w:rsidRPr="00246010">
        <w:rPr>
          <w:b/>
          <w:bCs/>
          <w:color w:val="auto"/>
          <w:lang w:val="ru-RU"/>
        </w:rPr>
        <w:t xml:space="preserve"> </w:t>
      </w:r>
    </w:p>
    <w:p w14:paraId="54ADEF39" w14:textId="77777777" w:rsidR="00B919F0" w:rsidRPr="00246010" w:rsidRDefault="00B919F0" w:rsidP="00E413DF">
      <w:pPr>
        <w:pStyle w:val="Standard"/>
        <w:rPr>
          <w:b/>
          <w:bCs/>
          <w:color w:val="auto"/>
          <w:lang w:val="ru-RU"/>
        </w:rPr>
      </w:pPr>
    </w:p>
    <w:p w14:paraId="2FBF3932" w14:textId="77777777" w:rsidR="00B919F0" w:rsidRPr="00174661" w:rsidRDefault="00EF2218" w:rsidP="00B919F0">
      <w:pPr>
        <w:pStyle w:val="Standard"/>
        <w:rPr>
          <w:bCs/>
          <w:color w:val="auto"/>
          <w:lang w:val="ru-RU"/>
        </w:rPr>
      </w:pPr>
      <w:r w:rsidRPr="00174661">
        <w:rPr>
          <w:bCs/>
          <w:color w:val="auto"/>
          <w:lang w:val="ru-RU"/>
        </w:rPr>
        <w:t>26</w:t>
      </w:r>
      <w:r w:rsidR="00636C9C" w:rsidRPr="00174661">
        <w:rPr>
          <w:bCs/>
          <w:color w:val="auto"/>
          <w:lang w:val="ru-RU"/>
        </w:rPr>
        <w:t>.11</w:t>
      </w:r>
      <w:r w:rsidR="007321FA" w:rsidRPr="00174661">
        <w:rPr>
          <w:bCs/>
          <w:color w:val="auto"/>
          <w:lang w:val="ru-RU"/>
        </w:rPr>
        <w:t>.202</w:t>
      </w:r>
      <w:r w:rsidR="00636C9C" w:rsidRPr="00174661">
        <w:rPr>
          <w:bCs/>
          <w:color w:val="auto"/>
          <w:lang w:val="ru-RU"/>
        </w:rPr>
        <w:t>4</w:t>
      </w:r>
      <w:r w:rsidR="007321FA" w:rsidRPr="00174661">
        <w:rPr>
          <w:bCs/>
          <w:color w:val="auto"/>
          <w:lang w:val="ru-RU"/>
        </w:rPr>
        <w:t xml:space="preserve"> </w:t>
      </w:r>
      <w:r w:rsidR="002A5FA3" w:rsidRPr="00174661">
        <w:rPr>
          <w:bCs/>
          <w:color w:val="auto"/>
          <w:lang w:val="ru-RU"/>
        </w:rPr>
        <w:t xml:space="preserve"> </w:t>
      </w:r>
      <w:r w:rsidR="00B919F0" w:rsidRPr="00174661">
        <w:rPr>
          <w:bCs/>
          <w:color w:val="auto"/>
          <w:lang w:val="ru-RU"/>
        </w:rPr>
        <w:t>г</w:t>
      </w:r>
      <w:r w:rsidR="006368B5" w:rsidRPr="00174661">
        <w:rPr>
          <w:bCs/>
          <w:color w:val="auto"/>
          <w:lang w:val="ru-RU"/>
        </w:rPr>
        <w:t>ода</w:t>
      </w:r>
      <w:r w:rsidR="00B919F0" w:rsidRPr="00174661">
        <w:rPr>
          <w:bCs/>
          <w:color w:val="auto"/>
          <w:lang w:val="ru-RU"/>
        </w:rPr>
        <w:t xml:space="preserve">    </w:t>
      </w:r>
      <w:r w:rsidR="007321FA" w:rsidRPr="00174661">
        <w:rPr>
          <w:bCs/>
          <w:color w:val="auto"/>
          <w:lang w:val="ru-RU"/>
        </w:rPr>
        <w:t xml:space="preserve">      </w:t>
      </w:r>
      <w:r w:rsidR="00B919F0" w:rsidRPr="00174661">
        <w:rPr>
          <w:bCs/>
          <w:color w:val="auto"/>
          <w:lang w:val="ru-RU"/>
        </w:rPr>
        <w:t xml:space="preserve">                                                                                              №</w:t>
      </w:r>
      <w:r w:rsidR="007321FA" w:rsidRPr="00174661">
        <w:rPr>
          <w:bCs/>
          <w:color w:val="auto"/>
          <w:lang w:val="ru-RU"/>
        </w:rPr>
        <w:t xml:space="preserve"> </w:t>
      </w:r>
      <w:r w:rsidR="00174661" w:rsidRPr="00174661">
        <w:rPr>
          <w:bCs/>
          <w:color w:val="auto"/>
          <w:lang w:val="ru-RU"/>
        </w:rPr>
        <w:t>35</w:t>
      </w:r>
    </w:p>
    <w:p w14:paraId="560204AF" w14:textId="77777777" w:rsidR="0075643D" w:rsidRPr="00636C9C" w:rsidRDefault="0075643D" w:rsidP="0075643D">
      <w:pPr>
        <w:widowControl/>
        <w:rPr>
          <w:rFonts w:ascii="Times New Roman" w:eastAsia="Times New Roman" w:hAnsi="Times New Roman" w:cs="Times New Roman"/>
          <w:color w:val="FF0000"/>
          <w:lang w:bidi="ar-SA"/>
        </w:rPr>
      </w:pPr>
    </w:p>
    <w:p w14:paraId="267A9F64" w14:textId="26877A77" w:rsidR="00EF2218" w:rsidRPr="00636C9C" w:rsidRDefault="00C315BC" w:rsidP="006F1CD9">
      <w:pPr>
        <w:ind w:firstLine="708"/>
        <w:jc w:val="center"/>
        <w:rPr>
          <w:rFonts w:ascii="Times New Roman" w:hAnsi="Times New Roman" w:cs="Times New Roman"/>
          <w:color w:val="auto"/>
        </w:rPr>
      </w:pPr>
      <w:bookmarkStart w:id="0" w:name="_Hlk183530240"/>
      <w:r w:rsidRPr="00636C9C">
        <w:rPr>
          <w:rFonts w:ascii="Times New Roman" w:hAnsi="Times New Roman" w:cs="Times New Roman"/>
          <w:color w:val="auto"/>
        </w:rPr>
        <w:t>О рассмотрении протеста</w:t>
      </w:r>
      <w:r w:rsidR="00EF2218" w:rsidRPr="00636C9C">
        <w:rPr>
          <w:rFonts w:ascii="Times New Roman" w:hAnsi="Times New Roman" w:cs="Times New Roman"/>
          <w:color w:val="auto"/>
        </w:rPr>
        <w:t xml:space="preserve"> </w:t>
      </w:r>
      <w:r w:rsidRPr="00636C9C">
        <w:rPr>
          <w:rFonts w:ascii="Times New Roman" w:hAnsi="Times New Roman" w:cs="Times New Roman"/>
          <w:color w:val="auto"/>
        </w:rPr>
        <w:t>прокурора</w:t>
      </w:r>
      <w:r w:rsidR="00EF2218" w:rsidRPr="00636C9C">
        <w:rPr>
          <w:rFonts w:ascii="Times New Roman" w:hAnsi="Times New Roman" w:cs="Times New Roman"/>
          <w:color w:val="auto"/>
        </w:rPr>
        <w:t xml:space="preserve"> Камчатской межрайонной природоохранной прокуратуры</w:t>
      </w:r>
      <w:r w:rsidR="007321FA" w:rsidRPr="00636C9C">
        <w:rPr>
          <w:rFonts w:ascii="Times New Roman" w:hAnsi="Times New Roman" w:cs="Times New Roman"/>
          <w:color w:val="auto"/>
        </w:rPr>
        <w:t xml:space="preserve"> от </w:t>
      </w:r>
      <w:r w:rsidR="00636C9C" w:rsidRPr="00636C9C">
        <w:rPr>
          <w:rFonts w:ascii="Times New Roman" w:hAnsi="Times New Roman" w:cs="Times New Roman"/>
          <w:color w:val="auto"/>
        </w:rPr>
        <w:t>22.11</w:t>
      </w:r>
      <w:r w:rsidR="007321FA" w:rsidRPr="00636C9C">
        <w:rPr>
          <w:rFonts w:ascii="Times New Roman" w:hAnsi="Times New Roman" w:cs="Times New Roman"/>
          <w:color w:val="auto"/>
        </w:rPr>
        <w:t>.202</w:t>
      </w:r>
      <w:r w:rsidR="00636C9C" w:rsidRPr="00636C9C">
        <w:rPr>
          <w:rFonts w:ascii="Times New Roman" w:hAnsi="Times New Roman" w:cs="Times New Roman"/>
          <w:color w:val="auto"/>
        </w:rPr>
        <w:t>4</w:t>
      </w:r>
      <w:r w:rsidR="007321FA" w:rsidRPr="00636C9C">
        <w:rPr>
          <w:rFonts w:ascii="Times New Roman" w:hAnsi="Times New Roman" w:cs="Times New Roman"/>
          <w:color w:val="auto"/>
        </w:rPr>
        <w:t xml:space="preserve"> №</w:t>
      </w:r>
      <w:r w:rsidR="00EF2218" w:rsidRPr="00636C9C">
        <w:rPr>
          <w:rFonts w:ascii="Times New Roman" w:hAnsi="Times New Roman" w:cs="Times New Roman"/>
          <w:color w:val="auto"/>
        </w:rPr>
        <w:t xml:space="preserve"> </w:t>
      </w:r>
      <w:r w:rsidR="00636C9C" w:rsidRPr="00636C9C">
        <w:rPr>
          <w:rFonts w:ascii="Times New Roman" w:hAnsi="Times New Roman" w:cs="Times New Roman"/>
          <w:color w:val="auto"/>
        </w:rPr>
        <w:t>7-</w:t>
      </w:r>
      <w:r w:rsidR="00EF2218" w:rsidRPr="00636C9C">
        <w:rPr>
          <w:rFonts w:ascii="Times New Roman" w:hAnsi="Times New Roman" w:cs="Times New Roman"/>
          <w:color w:val="auto"/>
        </w:rPr>
        <w:t>2</w:t>
      </w:r>
      <w:r w:rsidR="007321FA" w:rsidRPr="00636C9C">
        <w:rPr>
          <w:rFonts w:ascii="Times New Roman" w:hAnsi="Times New Roman" w:cs="Times New Roman"/>
          <w:color w:val="auto"/>
        </w:rPr>
        <w:t>-202</w:t>
      </w:r>
      <w:r w:rsidR="00636C9C" w:rsidRPr="00636C9C">
        <w:rPr>
          <w:rFonts w:ascii="Times New Roman" w:hAnsi="Times New Roman" w:cs="Times New Roman"/>
          <w:color w:val="auto"/>
        </w:rPr>
        <w:t>4 на постановление администрации сельского поселения «село Вывенка» от 08.11.2024 №34 «Об утверждении Порядка организации сбора отработанных ртутьсодержащих ламп и информирования юридических лиц, индивидуальных предпринимателей и физических лиц о порядке осуществления такого сбора в границах сельского поселения «село Вывенка»</w:t>
      </w:r>
    </w:p>
    <w:bookmarkEnd w:id="0"/>
    <w:p w14:paraId="494195CC" w14:textId="77777777" w:rsidR="00C315BC" w:rsidRDefault="00C315BC" w:rsidP="00C315BC">
      <w:pPr>
        <w:jc w:val="both"/>
        <w:rPr>
          <w:rFonts w:ascii="Times New Roman" w:hAnsi="Times New Roman" w:cs="Times New Roman"/>
          <w:color w:val="FF0000"/>
        </w:rPr>
      </w:pPr>
    </w:p>
    <w:p w14:paraId="7C14FCBD" w14:textId="77777777" w:rsidR="006F1CD9" w:rsidRDefault="006F1CD9" w:rsidP="00C315BC">
      <w:pPr>
        <w:jc w:val="both"/>
        <w:rPr>
          <w:rFonts w:ascii="Times New Roman" w:hAnsi="Times New Roman" w:cs="Times New Roman"/>
          <w:color w:val="FF0000"/>
        </w:rPr>
      </w:pPr>
    </w:p>
    <w:p w14:paraId="7CFD7B56" w14:textId="77777777" w:rsidR="006F1CD9" w:rsidRDefault="006F1CD9" w:rsidP="00C315BC">
      <w:pPr>
        <w:jc w:val="both"/>
        <w:rPr>
          <w:rFonts w:ascii="Times New Roman" w:hAnsi="Times New Roman" w:cs="Times New Roman"/>
          <w:color w:val="FF0000"/>
        </w:rPr>
      </w:pPr>
    </w:p>
    <w:p w14:paraId="108A472D" w14:textId="77777777" w:rsidR="006F1CD9" w:rsidRDefault="006F1CD9" w:rsidP="00C315BC">
      <w:pPr>
        <w:jc w:val="both"/>
        <w:rPr>
          <w:rFonts w:ascii="Times New Roman" w:hAnsi="Times New Roman" w:cs="Times New Roman"/>
          <w:color w:val="FF0000"/>
        </w:rPr>
      </w:pPr>
    </w:p>
    <w:p w14:paraId="567677E2" w14:textId="77777777" w:rsidR="006F1CD9" w:rsidRPr="00636C9C" w:rsidRDefault="006F1CD9" w:rsidP="00C315BC">
      <w:pPr>
        <w:jc w:val="both"/>
        <w:rPr>
          <w:rFonts w:ascii="Times New Roman" w:hAnsi="Times New Roman" w:cs="Times New Roman"/>
          <w:color w:val="FF0000"/>
        </w:rPr>
      </w:pPr>
    </w:p>
    <w:p w14:paraId="741C7E1C" w14:textId="77777777" w:rsidR="00EF2218" w:rsidRPr="00023FEA" w:rsidRDefault="00C315BC" w:rsidP="00636C9C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023FEA">
        <w:rPr>
          <w:rFonts w:ascii="Times New Roman" w:hAnsi="Times New Roman" w:cs="Times New Roman"/>
          <w:color w:val="auto"/>
        </w:rPr>
        <w:t>Руководствуясь</w:t>
      </w:r>
      <w:r w:rsidR="00245958" w:rsidRPr="00023FEA">
        <w:rPr>
          <w:rFonts w:ascii="Times New Roman" w:hAnsi="Times New Roman" w:cs="Times New Roman"/>
          <w:color w:val="auto"/>
        </w:rPr>
        <w:t xml:space="preserve"> </w:t>
      </w:r>
      <w:r w:rsidR="00023FEA" w:rsidRPr="00023FEA">
        <w:rPr>
          <w:rFonts w:ascii="Times New Roman" w:hAnsi="Times New Roman" w:cs="Times New Roman"/>
          <w:color w:val="auto"/>
        </w:rPr>
        <w:t>Федеральным</w:t>
      </w:r>
      <w:r w:rsidR="00245958" w:rsidRPr="00023FEA">
        <w:rPr>
          <w:rFonts w:ascii="Times New Roman" w:hAnsi="Times New Roman" w:cs="Times New Roman"/>
          <w:color w:val="auto"/>
        </w:rPr>
        <w:t xml:space="preserve"> </w:t>
      </w:r>
      <w:r w:rsidR="00023FEA" w:rsidRPr="00023FEA">
        <w:rPr>
          <w:rFonts w:ascii="Times New Roman" w:hAnsi="Times New Roman" w:cs="Times New Roman"/>
          <w:color w:val="auto"/>
        </w:rPr>
        <w:t>законом</w:t>
      </w:r>
      <w:r w:rsidR="00245958" w:rsidRPr="00023FEA">
        <w:rPr>
          <w:rFonts w:ascii="Times New Roman" w:hAnsi="Times New Roman" w:cs="Times New Roman"/>
          <w:color w:val="auto"/>
        </w:rPr>
        <w:t xml:space="preserve"> </w:t>
      </w:r>
      <w:r w:rsidRPr="00023FEA">
        <w:rPr>
          <w:rFonts w:ascii="Times New Roman" w:hAnsi="Times New Roman" w:cs="Times New Roman"/>
          <w:color w:val="auto"/>
        </w:rPr>
        <w:t>Российской</w:t>
      </w:r>
      <w:r w:rsidR="00245958" w:rsidRPr="00023FEA">
        <w:rPr>
          <w:rFonts w:ascii="Times New Roman" w:hAnsi="Times New Roman" w:cs="Times New Roman"/>
          <w:color w:val="auto"/>
        </w:rPr>
        <w:t xml:space="preserve"> </w:t>
      </w:r>
      <w:r w:rsidRPr="00023FEA">
        <w:rPr>
          <w:rFonts w:ascii="Times New Roman" w:hAnsi="Times New Roman" w:cs="Times New Roman"/>
          <w:color w:val="auto"/>
        </w:rPr>
        <w:t>Федерации от 06.10.2003 № 131-ФЗ «Об общих принципах организации местного самоуправления в Россий</w:t>
      </w:r>
      <w:r w:rsidR="00245958" w:rsidRPr="00023FEA">
        <w:rPr>
          <w:rFonts w:ascii="Times New Roman" w:hAnsi="Times New Roman" w:cs="Times New Roman"/>
          <w:color w:val="auto"/>
        </w:rPr>
        <w:t>ской Федерации»</w:t>
      </w:r>
      <w:r w:rsidRPr="00023FEA">
        <w:rPr>
          <w:rFonts w:ascii="Times New Roman" w:hAnsi="Times New Roman" w:cs="Times New Roman"/>
          <w:color w:val="auto"/>
        </w:rPr>
        <w:t xml:space="preserve">, </w:t>
      </w:r>
      <w:r w:rsidR="00023FEA" w:rsidRPr="00023FEA">
        <w:rPr>
          <w:rFonts w:ascii="Times New Roman" w:hAnsi="Times New Roman" w:cs="Times New Roman"/>
          <w:color w:val="auto"/>
        </w:rPr>
        <w:t>законом Камчатского края от 01.07.2014 № 472 «О закреплении отдельных вопро</w:t>
      </w:r>
      <w:r w:rsidR="00023FEA">
        <w:rPr>
          <w:rFonts w:ascii="Times New Roman" w:hAnsi="Times New Roman" w:cs="Times New Roman"/>
          <w:color w:val="auto"/>
        </w:rPr>
        <w:t>сов местного значения городских</w:t>
      </w:r>
      <w:r w:rsidR="00023FEA" w:rsidRPr="00023FEA">
        <w:rPr>
          <w:rFonts w:ascii="Times New Roman" w:hAnsi="Times New Roman" w:cs="Times New Roman"/>
          <w:color w:val="auto"/>
        </w:rPr>
        <w:t xml:space="preserve"> поселений за сельскими поселения в Камчасткого края», </w:t>
      </w:r>
      <w:r w:rsidRPr="00023FEA">
        <w:rPr>
          <w:rFonts w:ascii="Times New Roman" w:hAnsi="Times New Roman" w:cs="Times New Roman"/>
          <w:color w:val="auto"/>
        </w:rPr>
        <w:t>рассмотрев в соответствии со статьей 23 Федерального закона от 17.01.1992 № 2202-1 «О прокуратуре Российской Федерации»</w:t>
      </w:r>
      <w:r w:rsidR="00245958" w:rsidRPr="00023FEA">
        <w:rPr>
          <w:rFonts w:ascii="Times New Roman" w:hAnsi="Times New Roman" w:cs="Times New Roman"/>
          <w:color w:val="auto"/>
        </w:rPr>
        <w:t xml:space="preserve"> протест </w:t>
      </w:r>
      <w:r w:rsidR="00EF2218" w:rsidRPr="00023FEA">
        <w:rPr>
          <w:rFonts w:ascii="Times New Roman" w:hAnsi="Times New Roman" w:cs="Times New Roman"/>
          <w:color w:val="auto"/>
        </w:rPr>
        <w:t>прокурора Камчатской межрайонной п</w:t>
      </w:r>
      <w:r w:rsidR="00636C9C" w:rsidRPr="00023FEA">
        <w:rPr>
          <w:rFonts w:ascii="Times New Roman" w:hAnsi="Times New Roman" w:cs="Times New Roman"/>
          <w:color w:val="auto"/>
        </w:rPr>
        <w:t xml:space="preserve">риродоохранной прокуратуры от 22.11.2024 № </w:t>
      </w:r>
      <w:r w:rsidR="00EF2218" w:rsidRPr="00023FEA">
        <w:rPr>
          <w:rFonts w:ascii="Times New Roman" w:hAnsi="Times New Roman" w:cs="Times New Roman"/>
          <w:color w:val="auto"/>
        </w:rPr>
        <w:t>7-</w:t>
      </w:r>
      <w:r w:rsidR="00636C9C" w:rsidRPr="00023FEA">
        <w:rPr>
          <w:rFonts w:ascii="Times New Roman" w:hAnsi="Times New Roman" w:cs="Times New Roman"/>
          <w:color w:val="auto"/>
        </w:rPr>
        <w:t>2-2024</w:t>
      </w:r>
      <w:r w:rsidR="00EF2218" w:rsidRPr="00023FEA">
        <w:rPr>
          <w:rFonts w:ascii="Times New Roman" w:hAnsi="Times New Roman" w:cs="Times New Roman"/>
          <w:color w:val="auto"/>
        </w:rPr>
        <w:t xml:space="preserve"> </w:t>
      </w:r>
      <w:r w:rsidR="00636C9C" w:rsidRPr="00023FEA">
        <w:rPr>
          <w:rFonts w:ascii="Times New Roman" w:hAnsi="Times New Roman" w:cs="Times New Roman"/>
          <w:color w:val="auto"/>
        </w:rPr>
        <w:t>«на постановление администрации сельского поселения «село Вывенка» от 08.11.2024 №34</w:t>
      </w:r>
      <w:r w:rsidR="00A93171" w:rsidRPr="00023FEA">
        <w:rPr>
          <w:rFonts w:ascii="Times New Roman" w:hAnsi="Times New Roman" w:cs="Times New Roman"/>
          <w:color w:val="auto"/>
        </w:rPr>
        <w:t>»</w:t>
      </w:r>
    </w:p>
    <w:p w14:paraId="041EF18F" w14:textId="77777777" w:rsidR="002C24A4" w:rsidRPr="00636C9C" w:rsidRDefault="002C24A4" w:rsidP="00245958">
      <w:pPr>
        <w:jc w:val="both"/>
        <w:rPr>
          <w:rFonts w:ascii="Times New Roman" w:hAnsi="Times New Roman" w:cs="Times New Roman"/>
          <w:color w:val="FF0000"/>
        </w:rPr>
      </w:pPr>
    </w:p>
    <w:p w14:paraId="3225B851" w14:textId="77777777" w:rsidR="00245958" w:rsidRPr="00A93171" w:rsidRDefault="00245958" w:rsidP="005816D9">
      <w:pPr>
        <w:jc w:val="center"/>
        <w:rPr>
          <w:rFonts w:ascii="Times New Roman" w:hAnsi="Times New Roman" w:cs="Times New Roman"/>
          <w:color w:val="auto"/>
        </w:rPr>
      </w:pPr>
      <w:r w:rsidRPr="00A93171">
        <w:rPr>
          <w:rFonts w:ascii="Times New Roman" w:hAnsi="Times New Roman" w:cs="Times New Roman"/>
          <w:color w:val="auto"/>
        </w:rPr>
        <w:t>ПОСТАНОВЛЯЮ:</w:t>
      </w:r>
    </w:p>
    <w:p w14:paraId="6C1CCC32" w14:textId="77777777" w:rsidR="00245958" w:rsidRPr="00A93171" w:rsidRDefault="00245958" w:rsidP="00245958">
      <w:pPr>
        <w:jc w:val="both"/>
        <w:rPr>
          <w:rFonts w:ascii="Times New Roman" w:hAnsi="Times New Roman" w:cs="Times New Roman"/>
          <w:color w:val="auto"/>
        </w:rPr>
      </w:pPr>
    </w:p>
    <w:p w14:paraId="27D29306" w14:textId="52CD03B8" w:rsidR="00C315BC" w:rsidRPr="00625211" w:rsidRDefault="00C315BC" w:rsidP="00A93171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A93171">
        <w:rPr>
          <w:rFonts w:ascii="Times New Roman" w:hAnsi="Times New Roman" w:cs="Times New Roman"/>
          <w:color w:val="auto"/>
        </w:rPr>
        <w:t xml:space="preserve">1. </w:t>
      </w:r>
      <w:r w:rsidR="00245958" w:rsidRPr="00A93171">
        <w:rPr>
          <w:rFonts w:ascii="Times New Roman" w:hAnsi="Times New Roman" w:cs="Times New Roman"/>
          <w:color w:val="auto"/>
        </w:rPr>
        <w:t>Протест</w:t>
      </w:r>
      <w:r w:rsidR="00EF2218" w:rsidRPr="00A93171">
        <w:rPr>
          <w:rFonts w:ascii="Times New Roman" w:hAnsi="Times New Roman" w:cs="Times New Roman"/>
          <w:color w:val="auto"/>
        </w:rPr>
        <w:t xml:space="preserve"> прокурора Камчатской межрайонной п</w:t>
      </w:r>
      <w:r w:rsidR="00A93171" w:rsidRPr="00A93171">
        <w:rPr>
          <w:rFonts w:ascii="Times New Roman" w:hAnsi="Times New Roman" w:cs="Times New Roman"/>
          <w:color w:val="auto"/>
        </w:rPr>
        <w:t>риродоохранной прокуратуры от 22.11.2024 № 7-2-2024</w:t>
      </w:r>
      <w:r w:rsidR="00EF2218" w:rsidRPr="00A93171">
        <w:rPr>
          <w:rFonts w:ascii="Times New Roman" w:hAnsi="Times New Roman" w:cs="Times New Roman"/>
          <w:color w:val="auto"/>
        </w:rPr>
        <w:t xml:space="preserve"> </w:t>
      </w:r>
      <w:r w:rsidR="00A93171" w:rsidRPr="00A93171">
        <w:rPr>
          <w:rFonts w:ascii="Times New Roman" w:hAnsi="Times New Roman" w:cs="Times New Roman"/>
          <w:color w:val="auto"/>
        </w:rPr>
        <w:t>«на постановление администрации сельского поселения «село Вывенка» от 08.11.2024 №34</w:t>
      </w:r>
      <w:r w:rsidR="00A93171" w:rsidRPr="00625211">
        <w:rPr>
          <w:rFonts w:ascii="Times New Roman" w:hAnsi="Times New Roman" w:cs="Times New Roman"/>
          <w:color w:val="auto"/>
        </w:rPr>
        <w:t xml:space="preserve">», </w:t>
      </w:r>
      <w:r w:rsidR="00625211">
        <w:rPr>
          <w:rFonts w:ascii="Times New Roman" w:hAnsi="Times New Roman" w:cs="Times New Roman"/>
          <w:color w:val="auto"/>
        </w:rPr>
        <w:t>с участием помощника</w:t>
      </w:r>
      <w:r w:rsidR="009A039D">
        <w:rPr>
          <w:rFonts w:ascii="Times New Roman" w:hAnsi="Times New Roman" w:cs="Times New Roman"/>
          <w:color w:val="auto"/>
        </w:rPr>
        <w:t xml:space="preserve"> </w:t>
      </w:r>
      <w:r w:rsidR="009A039D" w:rsidRPr="00A93171">
        <w:rPr>
          <w:rFonts w:ascii="Times New Roman" w:hAnsi="Times New Roman" w:cs="Times New Roman"/>
          <w:color w:val="auto"/>
        </w:rPr>
        <w:t>Камчатской межрайонной природоохранной прокуратуры</w:t>
      </w:r>
      <w:r w:rsidR="00625211">
        <w:rPr>
          <w:rFonts w:ascii="Times New Roman" w:hAnsi="Times New Roman" w:cs="Times New Roman"/>
          <w:color w:val="auto"/>
        </w:rPr>
        <w:t xml:space="preserve"> </w:t>
      </w:r>
      <w:r w:rsidR="00E0040D">
        <w:rPr>
          <w:rFonts w:ascii="Times New Roman" w:hAnsi="Times New Roman" w:cs="Times New Roman"/>
          <w:color w:val="auto"/>
        </w:rPr>
        <w:t xml:space="preserve">А. В. Сапаркиной </w:t>
      </w:r>
      <w:r w:rsidRPr="00625211">
        <w:rPr>
          <w:rFonts w:ascii="Times New Roman" w:hAnsi="Times New Roman" w:cs="Times New Roman"/>
          <w:color w:val="auto"/>
        </w:rPr>
        <w:t>удовлетворить.</w:t>
      </w:r>
    </w:p>
    <w:p w14:paraId="545F2691" w14:textId="77777777" w:rsidR="00EF2218" w:rsidRPr="00625211" w:rsidRDefault="00C315BC" w:rsidP="00EF221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625211">
        <w:rPr>
          <w:rFonts w:ascii="Times New Roman" w:hAnsi="Times New Roman" w:cs="Times New Roman"/>
          <w:color w:val="auto"/>
        </w:rPr>
        <w:t xml:space="preserve">2. </w:t>
      </w:r>
      <w:r w:rsidR="0023599C" w:rsidRPr="00625211">
        <w:rPr>
          <w:rFonts w:ascii="Times New Roman" w:hAnsi="Times New Roman" w:cs="Times New Roman"/>
          <w:color w:val="auto"/>
        </w:rPr>
        <w:t xml:space="preserve"> Постановление главы</w:t>
      </w:r>
      <w:r w:rsidR="00245958" w:rsidRPr="00625211">
        <w:rPr>
          <w:rFonts w:ascii="Times New Roman" w:hAnsi="Times New Roman" w:cs="Times New Roman"/>
          <w:color w:val="auto"/>
        </w:rPr>
        <w:t xml:space="preserve"> админист</w:t>
      </w:r>
      <w:r w:rsidR="0023599C" w:rsidRPr="00625211">
        <w:rPr>
          <w:rFonts w:ascii="Times New Roman" w:hAnsi="Times New Roman" w:cs="Times New Roman"/>
          <w:color w:val="auto"/>
        </w:rPr>
        <w:t xml:space="preserve">рации МО СП «село Вывенка» </w:t>
      </w:r>
      <w:r w:rsidR="00A93171" w:rsidRPr="00625211">
        <w:rPr>
          <w:rFonts w:ascii="Times New Roman" w:hAnsi="Times New Roman" w:cs="Times New Roman"/>
          <w:color w:val="auto"/>
        </w:rPr>
        <w:t xml:space="preserve">от 08.11.2024 №34 «Об утверждении Порядка организации сбора отработанных ртутьсодержащих ламп и информирования юридических лиц, индивидуальных предпринимателей и физических лиц о порядке осуществления такого сбора в границах сельского поселения «село Вывенка», </w:t>
      </w:r>
      <w:r w:rsidR="00EF2218" w:rsidRPr="00625211">
        <w:rPr>
          <w:rFonts w:ascii="Times New Roman" w:hAnsi="Times New Roman" w:cs="Times New Roman"/>
          <w:color w:val="auto"/>
        </w:rPr>
        <w:t xml:space="preserve"> признать утратившим силу и отменить.</w:t>
      </w:r>
    </w:p>
    <w:p w14:paraId="61577D43" w14:textId="77777777" w:rsidR="00EF2218" w:rsidRPr="00625211" w:rsidRDefault="00EF2218" w:rsidP="00EF2218">
      <w:pPr>
        <w:spacing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625211">
        <w:rPr>
          <w:rFonts w:ascii="Times New Roman" w:hAnsi="Times New Roman" w:cs="Times New Roman"/>
          <w:color w:val="auto"/>
        </w:rPr>
        <w:t>3. Обнародовать  настоящее постановление на информационном стенде по адресу с.</w:t>
      </w:r>
      <w:r w:rsidR="00A93171" w:rsidRPr="00625211">
        <w:rPr>
          <w:rFonts w:ascii="Times New Roman" w:hAnsi="Times New Roman" w:cs="Times New Roman"/>
          <w:color w:val="auto"/>
        </w:rPr>
        <w:t xml:space="preserve"> </w:t>
      </w:r>
      <w:r w:rsidRPr="00625211">
        <w:rPr>
          <w:rFonts w:ascii="Times New Roman" w:hAnsi="Times New Roman" w:cs="Times New Roman"/>
          <w:color w:val="auto"/>
        </w:rPr>
        <w:t xml:space="preserve">Вывенка ул. </w:t>
      </w:r>
      <w:r w:rsidR="00A93171" w:rsidRPr="00625211">
        <w:rPr>
          <w:rFonts w:ascii="Times New Roman" w:hAnsi="Times New Roman" w:cs="Times New Roman"/>
          <w:color w:val="auto"/>
        </w:rPr>
        <w:t xml:space="preserve">Центральная, д.29 оф.6, </w:t>
      </w:r>
      <w:r w:rsidRPr="00625211">
        <w:rPr>
          <w:rFonts w:ascii="Times New Roman" w:hAnsi="Times New Roman" w:cs="Times New Roman"/>
          <w:color w:val="auto"/>
        </w:rPr>
        <w:t xml:space="preserve">разместить в сети Интернет на </w:t>
      </w:r>
      <w:proofErr w:type="gramStart"/>
      <w:r w:rsidRPr="00625211">
        <w:rPr>
          <w:rFonts w:ascii="Times New Roman" w:hAnsi="Times New Roman" w:cs="Times New Roman"/>
          <w:color w:val="auto"/>
        </w:rPr>
        <w:t>официальном  сайте</w:t>
      </w:r>
      <w:proofErr w:type="gramEnd"/>
      <w:r w:rsidRPr="00625211">
        <w:rPr>
          <w:rFonts w:ascii="Times New Roman" w:hAnsi="Times New Roman" w:cs="Times New Roman"/>
          <w:color w:val="auto"/>
        </w:rPr>
        <w:t xml:space="preserve"> сель</w:t>
      </w:r>
      <w:r w:rsidR="00A93171" w:rsidRPr="00625211">
        <w:rPr>
          <w:rFonts w:ascii="Times New Roman" w:hAnsi="Times New Roman" w:cs="Times New Roman"/>
          <w:color w:val="auto"/>
        </w:rPr>
        <w:t>ского поселения «село Вывенка» Вывенка-адм.рф</w:t>
      </w:r>
      <w:r w:rsidR="00625211" w:rsidRPr="00625211">
        <w:rPr>
          <w:rFonts w:ascii="Times New Roman" w:hAnsi="Times New Roman" w:cs="Times New Roman"/>
          <w:color w:val="auto"/>
        </w:rPr>
        <w:t>,</w:t>
      </w:r>
      <w:r w:rsidR="00A93171" w:rsidRPr="00625211">
        <w:rPr>
          <w:rFonts w:ascii="Times New Roman" w:hAnsi="Times New Roman" w:cs="Times New Roman"/>
          <w:color w:val="auto"/>
        </w:rPr>
        <w:t xml:space="preserve"> а также разместить в </w:t>
      </w:r>
      <w:r w:rsidR="00625211">
        <w:rPr>
          <w:rFonts w:ascii="Times New Roman" w:hAnsi="Times New Roman" w:cs="Times New Roman"/>
          <w:color w:val="auto"/>
        </w:rPr>
        <w:t>средствах массовой информации,</w:t>
      </w:r>
      <w:r w:rsidR="00A93171" w:rsidRPr="00625211">
        <w:rPr>
          <w:rFonts w:ascii="Times New Roman" w:hAnsi="Times New Roman" w:cs="Times New Roman"/>
          <w:color w:val="auto"/>
        </w:rPr>
        <w:t xml:space="preserve">  информационном бюллетени «Вестник </w:t>
      </w:r>
      <w:r w:rsidR="00023FEA" w:rsidRPr="00625211">
        <w:rPr>
          <w:rFonts w:ascii="Times New Roman" w:hAnsi="Times New Roman" w:cs="Times New Roman"/>
          <w:color w:val="auto"/>
        </w:rPr>
        <w:t>сельского поселения «село Вывенка»</w:t>
      </w:r>
      <w:r w:rsidRPr="00625211">
        <w:rPr>
          <w:rFonts w:ascii="Times New Roman" w:hAnsi="Times New Roman" w:cs="Times New Roman"/>
          <w:color w:val="auto"/>
        </w:rPr>
        <w:t xml:space="preserve"> </w:t>
      </w:r>
    </w:p>
    <w:p w14:paraId="746D6574" w14:textId="77777777" w:rsidR="00EF2218" w:rsidRPr="00625211" w:rsidRDefault="00EF2218" w:rsidP="00EF2218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625211">
        <w:rPr>
          <w:rFonts w:ascii="Times New Roman" w:hAnsi="Times New Roman" w:cs="Times New Roman"/>
          <w:color w:val="auto"/>
        </w:rPr>
        <w:t xml:space="preserve">            4. Настоящее постановление вступает в силу со дня его  официального опубликования.</w:t>
      </w:r>
    </w:p>
    <w:p w14:paraId="23DA057C" w14:textId="77777777" w:rsidR="00EF2218" w:rsidRPr="00625211" w:rsidRDefault="00EF2218" w:rsidP="00EF2218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625211">
        <w:rPr>
          <w:rFonts w:ascii="Times New Roman" w:hAnsi="Times New Roman" w:cs="Times New Roman"/>
          <w:color w:val="auto"/>
        </w:rPr>
        <w:t xml:space="preserve">5. Контроль за </w:t>
      </w:r>
      <w:proofErr w:type="gramStart"/>
      <w:r w:rsidRPr="00625211">
        <w:rPr>
          <w:rFonts w:ascii="Times New Roman" w:hAnsi="Times New Roman" w:cs="Times New Roman"/>
          <w:color w:val="auto"/>
        </w:rPr>
        <w:t>исполнением  настоящего</w:t>
      </w:r>
      <w:proofErr w:type="gramEnd"/>
      <w:r w:rsidRPr="00625211">
        <w:rPr>
          <w:rFonts w:ascii="Times New Roman" w:hAnsi="Times New Roman" w:cs="Times New Roman"/>
          <w:color w:val="auto"/>
        </w:rPr>
        <w:t xml:space="preserve"> постановления возлагаю на себя.</w:t>
      </w:r>
    </w:p>
    <w:p w14:paraId="7E1120B6" w14:textId="77777777" w:rsidR="004B270A" w:rsidRPr="00625211" w:rsidRDefault="004B270A" w:rsidP="002A5FA3">
      <w:pPr>
        <w:pStyle w:val="50"/>
        <w:shd w:val="clear" w:color="auto" w:fill="auto"/>
        <w:spacing w:before="0" w:after="0" w:line="276" w:lineRule="auto"/>
        <w:ind w:firstLine="0"/>
        <w:jc w:val="both"/>
        <w:rPr>
          <w:color w:val="auto"/>
        </w:rPr>
      </w:pPr>
    </w:p>
    <w:p w14:paraId="7220EEEF" w14:textId="77777777" w:rsidR="00B919F0" w:rsidRPr="00782931" w:rsidRDefault="00B919F0" w:rsidP="00FD5375">
      <w:pPr>
        <w:pStyle w:val="50"/>
        <w:shd w:val="clear" w:color="auto" w:fill="auto"/>
        <w:spacing w:before="0" w:after="0" w:line="240" w:lineRule="auto"/>
        <w:ind w:firstLine="0"/>
        <w:jc w:val="both"/>
        <w:rPr>
          <w:color w:val="auto"/>
        </w:rPr>
      </w:pPr>
    </w:p>
    <w:p w14:paraId="747B3ABC" w14:textId="77777777" w:rsidR="00E0040D" w:rsidRPr="00782931" w:rsidRDefault="00E0040D" w:rsidP="00FD5375">
      <w:pPr>
        <w:pStyle w:val="50"/>
        <w:shd w:val="clear" w:color="auto" w:fill="auto"/>
        <w:spacing w:before="0" w:after="0" w:line="240" w:lineRule="auto"/>
        <w:ind w:firstLine="0"/>
        <w:jc w:val="both"/>
        <w:rPr>
          <w:color w:val="auto"/>
        </w:rPr>
      </w:pPr>
    </w:p>
    <w:p w14:paraId="36893E80" w14:textId="77777777" w:rsidR="00E0040D" w:rsidRPr="00782931" w:rsidRDefault="00E0040D" w:rsidP="00FD5375">
      <w:pPr>
        <w:pStyle w:val="50"/>
        <w:shd w:val="clear" w:color="auto" w:fill="auto"/>
        <w:spacing w:before="0" w:after="0" w:line="240" w:lineRule="auto"/>
        <w:ind w:firstLine="0"/>
        <w:jc w:val="both"/>
        <w:rPr>
          <w:color w:val="auto"/>
        </w:rPr>
      </w:pPr>
    </w:p>
    <w:p w14:paraId="4A2F863F" w14:textId="77777777" w:rsidR="00E0040D" w:rsidRPr="00782931" w:rsidRDefault="00E0040D" w:rsidP="00FD5375">
      <w:pPr>
        <w:pStyle w:val="50"/>
        <w:shd w:val="clear" w:color="auto" w:fill="auto"/>
        <w:spacing w:before="0" w:after="0" w:line="240" w:lineRule="auto"/>
        <w:ind w:firstLine="0"/>
        <w:jc w:val="both"/>
        <w:rPr>
          <w:color w:val="auto"/>
        </w:rPr>
      </w:pPr>
    </w:p>
    <w:p w14:paraId="1C3DFF3F" w14:textId="77777777" w:rsidR="00783AFE" w:rsidRPr="00625211" w:rsidRDefault="00023FEA" w:rsidP="00783AF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color w:val="auto"/>
        </w:rPr>
      </w:pPr>
      <w:r w:rsidRPr="00625211">
        <w:rPr>
          <w:color w:val="auto"/>
        </w:rPr>
        <w:t>Г</w:t>
      </w:r>
      <w:r w:rsidR="00783AFE" w:rsidRPr="00625211">
        <w:rPr>
          <w:color w:val="auto"/>
        </w:rPr>
        <w:t>лав</w:t>
      </w:r>
      <w:r w:rsidRPr="00625211">
        <w:rPr>
          <w:color w:val="auto"/>
        </w:rPr>
        <w:t>а</w:t>
      </w:r>
      <w:r w:rsidR="00783AFE" w:rsidRPr="00625211">
        <w:rPr>
          <w:color w:val="auto"/>
        </w:rPr>
        <w:t xml:space="preserve"> сельского поселения</w:t>
      </w:r>
    </w:p>
    <w:p w14:paraId="1175DDFE" w14:textId="77777777" w:rsidR="007B1AD7" w:rsidRPr="00625211" w:rsidRDefault="00F51534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color w:val="auto"/>
        </w:rPr>
      </w:pPr>
      <w:r w:rsidRPr="00625211">
        <w:rPr>
          <w:color w:val="auto"/>
        </w:rPr>
        <w:t xml:space="preserve"> «село Вывенка»</w:t>
      </w:r>
      <w:r w:rsidRPr="00625211">
        <w:rPr>
          <w:color w:val="auto"/>
        </w:rPr>
        <w:tab/>
      </w:r>
      <w:r w:rsidR="00FD5375" w:rsidRPr="00625211">
        <w:rPr>
          <w:color w:val="auto"/>
        </w:rPr>
        <w:t xml:space="preserve">                                              </w:t>
      </w:r>
      <w:r w:rsidR="00023FEA" w:rsidRPr="00625211">
        <w:rPr>
          <w:color w:val="auto"/>
        </w:rPr>
        <w:t>Д.С. Хаматдинова</w:t>
      </w:r>
    </w:p>
    <w:p w14:paraId="71D22566" w14:textId="77777777" w:rsidR="00246010" w:rsidRPr="00625211" w:rsidRDefault="00246010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color w:val="auto"/>
        </w:rPr>
      </w:pPr>
    </w:p>
    <w:sectPr w:rsidR="00246010" w:rsidRPr="00625211" w:rsidSect="007B1AD7">
      <w:pgSz w:w="12240" w:h="20160"/>
      <w:pgMar w:top="426" w:right="1060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831175" w14:textId="77777777" w:rsidR="00F2745A" w:rsidRDefault="00F2745A">
      <w:r>
        <w:separator/>
      </w:r>
    </w:p>
  </w:endnote>
  <w:endnote w:type="continuationSeparator" w:id="0">
    <w:p w14:paraId="6D342D8B" w14:textId="77777777" w:rsidR="00F2745A" w:rsidRDefault="00F2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0F63F4" w14:textId="77777777" w:rsidR="00F2745A" w:rsidRDefault="00F2745A"/>
  </w:footnote>
  <w:footnote w:type="continuationSeparator" w:id="0">
    <w:p w14:paraId="523C6EDF" w14:textId="77777777" w:rsidR="00F2745A" w:rsidRDefault="00F274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E013A"/>
    <w:multiLevelType w:val="hybridMultilevel"/>
    <w:tmpl w:val="6388C8F0"/>
    <w:lvl w:ilvl="0" w:tplc="D19E4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2D69"/>
    <w:multiLevelType w:val="hybridMultilevel"/>
    <w:tmpl w:val="B0BCA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02BF8"/>
    <w:multiLevelType w:val="hybridMultilevel"/>
    <w:tmpl w:val="A7C606C4"/>
    <w:lvl w:ilvl="0" w:tplc="F08A782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 w15:restartNumberingAfterBreak="0">
    <w:nsid w:val="13A60D7F"/>
    <w:multiLevelType w:val="hybridMultilevel"/>
    <w:tmpl w:val="1338A5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04B02"/>
    <w:multiLevelType w:val="hybridMultilevel"/>
    <w:tmpl w:val="B1583470"/>
    <w:lvl w:ilvl="0" w:tplc="64A6AD10">
      <w:start w:val="2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 w15:restartNumberingAfterBreak="0">
    <w:nsid w:val="1A8934C8"/>
    <w:multiLevelType w:val="hybridMultilevel"/>
    <w:tmpl w:val="027A7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B056C"/>
    <w:multiLevelType w:val="hybridMultilevel"/>
    <w:tmpl w:val="661E0878"/>
    <w:lvl w:ilvl="0" w:tplc="618C9E1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156C7B"/>
    <w:multiLevelType w:val="hybridMultilevel"/>
    <w:tmpl w:val="9042B2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65DB9"/>
    <w:multiLevelType w:val="hybridMultilevel"/>
    <w:tmpl w:val="8BFA622E"/>
    <w:lvl w:ilvl="0" w:tplc="08DC2EB0">
      <w:start w:val="2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5333D68"/>
    <w:multiLevelType w:val="hybridMultilevel"/>
    <w:tmpl w:val="C3B82408"/>
    <w:lvl w:ilvl="0" w:tplc="979253F2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0" w15:restartNumberingAfterBreak="0">
    <w:nsid w:val="28E80C93"/>
    <w:multiLevelType w:val="hybridMultilevel"/>
    <w:tmpl w:val="A544904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45EB6"/>
    <w:multiLevelType w:val="hybridMultilevel"/>
    <w:tmpl w:val="4E12A042"/>
    <w:lvl w:ilvl="0" w:tplc="59BAACEC">
      <w:start w:val="4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7477A9"/>
    <w:multiLevelType w:val="multilevel"/>
    <w:tmpl w:val="D26AA8E6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6215E6"/>
    <w:multiLevelType w:val="hybridMultilevel"/>
    <w:tmpl w:val="A7C606C4"/>
    <w:lvl w:ilvl="0" w:tplc="F08A782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4" w15:restartNumberingAfterBreak="0">
    <w:nsid w:val="569735CA"/>
    <w:multiLevelType w:val="hybridMultilevel"/>
    <w:tmpl w:val="0D108D9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F4CBD"/>
    <w:multiLevelType w:val="hybridMultilevel"/>
    <w:tmpl w:val="7B60B484"/>
    <w:lvl w:ilvl="0" w:tplc="71008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9E94B94"/>
    <w:multiLevelType w:val="hybridMultilevel"/>
    <w:tmpl w:val="F372F2EA"/>
    <w:lvl w:ilvl="0" w:tplc="02F00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4911FEF"/>
    <w:multiLevelType w:val="hybridMultilevel"/>
    <w:tmpl w:val="634CF312"/>
    <w:lvl w:ilvl="0" w:tplc="F29012A4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6D2F18"/>
    <w:multiLevelType w:val="hybridMultilevel"/>
    <w:tmpl w:val="AA6A5784"/>
    <w:lvl w:ilvl="0" w:tplc="2176F08C">
      <w:start w:val="3"/>
      <w:numFmt w:val="decimal"/>
      <w:lvlText w:val="%1."/>
      <w:lvlJc w:val="left"/>
      <w:pPr>
        <w:ind w:left="20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3" w:hanging="360"/>
      </w:pPr>
    </w:lvl>
    <w:lvl w:ilvl="2" w:tplc="0419001B" w:tentative="1">
      <w:start w:val="1"/>
      <w:numFmt w:val="lowerRoman"/>
      <w:lvlText w:val="%3."/>
      <w:lvlJc w:val="right"/>
      <w:pPr>
        <w:ind w:left="3483" w:hanging="180"/>
      </w:pPr>
    </w:lvl>
    <w:lvl w:ilvl="3" w:tplc="0419000F" w:tentative="1">
      <w:start w:val="1"/>
      <w:numFmt w:val="decimal"/>
      <w:lvlText w:val="%4."/>
      <w:lvlJc w:val="left"/>
      <w:pPr>
        <w:ind w:left="4203" w:hanging="360"/>
      </w:pPr>
    </w:lvl>
    <w:lvl w:ilvl="4" w:tplc="04190019" w:tentative="1">
      <w:start w:val="1"/>
      <w:numFmt w:val="lowerLetter"/>
      <w:lvlText w:val="%5."/>
      <w:lvlJc w:val="left"/>
      <w:pPr>
        <w:ind w:left="4923" w:hanging="360"/>
      </w:pPr>
    </w:lvl>
    <w:lvl w:ilvl="5" w:tplc="0419001B" w:tentative="1">
      <w:start w:val="1"/>
      <w:numFmt w:val="lowerRoman"/>
      <w:lvlText w:val="%6."/>
      <w:lvlJc w:val="right"/>
      <w:pPr>
        <w:ind w:left="5643" w:hanging="180"/>
      </w:pPr>
    </w:lvl>
    <w:lvl w:ilvl="6" w:tplc="0419000F" w:tentative="1">
      <w:start w:val="1"/>
      <w:numFmt w:val="decimal"/>
      <w:lvlText w:val="%7."/>
      <w:lvlJc w:val="left"/>
      <w:pPr>
        <w:ind w:left="6363" w:hanging="360"/>
      </w:pPr>
    </w:lvl>
    <w:lvl w:ilvl="7" w:tplc="04190019" w:tentative="1">
      <w:start w:val="1"/>
      <w:numFmt w:val="lowerLetter"/>
      <w:lvlText w:val="%8."/>
      <w:lvlJc w:val="left"/>
      <w:pPr>
        <w:ind w:left="7083" w:hanging="360"/>
      </w:pPr>
    </w:lvl>
    <w:lvl w:ilvl="8" w:tplc="0419001B" w:tentative="1">
      <w:start w:val="1"/>
      <w:numFmt w:val="lowerRoman"/>
      <w:lvlText w:val="%9."/>
      <w:lvlJc w:val="right"/>
      <w:pPr>
        <w:ind w:left="7803" w:hanging="180"/>
      </w:pPr>
    </w:lvl>
  </w:abstractNum>
  <w:abstractNum w:abstractNumId="19" w15:restartNumberingAfterBreak="0">
    <w:nsid w:val="78BD2A8B"/>
    <w:multiLevelType w:val="hybridMultilevel"/>
    <w:tmpl w:val="653E6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765F2"/>
    <w:multiLevelType w:val="hybridMultilevel"/>
    <w:tmpl w:val="B61E2F2A"/>
    <w:lvl w:ilvl="0" w:tplc="346A2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060D67"/>
    <w:multiLevelType w:val="multilevel"/>
    <w:tmpl w:val="919EF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87260948">
    <w:abstractNumId w:val="21"/>
  </w:num>
  <w:num w:numId="2" w16cid:durableId="703286623">
    <w:abstractNumId w:val="12"/>
  </w:num>
  <w:num w:numId="3" w16cid:durableId="1214850924">
    <w:abstractNumId w:val="7"/>
  </w:num>
  <w:num w:numId="4" w16cid:durableId="1516990735">
    <w:abstractNumId w:val="10"/>
  </w:num>
  <w:num w:numId="5" w16cid:durableId="1668628532">
    <w:abstractNumId w:val="14"/>
  </w:num>
  <w:num w:numId="6" w16cid:durableId="1548181140">
    <w:abstractNumId w:val="3"/>
  </w:num>
  <w:num w:numId="7" w16cid:durableId="28018379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786147876">
    <w:abstractNumId w:val="9"/>
  </w:num>
  <w:num w:numId="9" w16cid:durableId="948855750">
    <w:abstractNumId w:val="5"/>
  </w:num>
  <w:num w:numId="10" w16cid:durableId="1877350632">
    <w:abstractNumId w:val="19"/>
  </w:num>
  <w:num w:numId="11" w16cid:durableId="625936872">
    <w:abstractNumId w:val="13"/>
  </w:num>
  <w:num w:numId="12" w16cid:durableId="1731462515">
    <w:abstractNumId w:val="2"/>
  </w:num>
  <w:num w:numId="13" w16cid:durableId="344403246">
    <w:abstractNumId w:val="8"/>
  </w:num>
  <w:num w:numId="14" w16cid:durableId="2087916670">
    <w:abstractNumId w:val="4"/>
  </w:num>
  <w:num w:numId="15" w16cid:durableId="1272973211">
    <w:abstractNumId w:val="20"/>
  </w:num>
  <w:num w:numId="16" w16cid:durableId="1478498005">
    <w:abstractNumId w:val="16"/>
  </w:num>
  <w:num w:numId="17" w16cid:durableId="129323394">
    <w:abstractNumId w:val="11"/>
  </w:num>
  <w:num w:numId="18" w16cid:durableId="1260795822">
    <w:abstractNumId w:val="0"/>
  </w:num>
  <w:num w:numId="19" w16cid:durableId="1843279028">
    <w:abstractNumId w:val="15"/>
  </w:num>
  <w:num w:numId="20" w16cid:durableId="195854128">
    <w:abstractNumId w:val="6"/>
  </w:num>
  <w:num w:numId="21" w16cid:durableId="672417301">
    <w:abstractNumId w:val="17"/>
  </w:num>
  <w:num w:numId="22" w16cid:durableId="1018431025">
    <w:abstractNumId w:val="18"/>
  </w:num>
  <w:num w:numId="23" w16cid:durableId="108206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05"/>
    <w:rsid w:val="0001751B"/>
    <w:rsid w:val="00020E20"/>
    <w:rsid w:val="00023FEA"/>
    <w:rsid w:val="00041660"/>
    <w:rsid w:val="00070347"/>
    <w:rsid w:val="00083AFA"/>
    <w:rsid w:val="000868AE"/>
    <w:rsid w:val="000B3805"/>
    <w:rsid w:val="000B596C"/>
    <w:rsid w:val="000D1763"/>
    <w:rsid w:val="000D2A7A"/>
    <w:rsid w:val="000D42C6"/>
    <w:rsid w:val="0013353D"/>
    <w:rsid w:val="00172468"/>
    <w:rsid w:val="00174661"/>
    <w:rsid w:val="001D7A1C"/>
    <w:rsid w:val="0020069D"/>
    <w:rsid w:val="00213E1E"/>
    <w:rsid w:val="00216018"/>
    <w:rsid w:val="002218E9"/>
    <w:rsid w:val="00231FCA"/>
    <w:rsid w:val="0023599C"/>
    <w:rsid w:val="00245958"/>
    <w:rsid w:val="00246010"/>
    <w:rsid w:val="002666D0"/>
    <w:rsid w:val="0027251F"/>
    <w:rsid w:val="002A1595"/>
    <w:rsid w:val="002A5FA3"/>
    <w:rsid w:val="002A6AA4"/>
    <w:rsid w:val="002C24A4"/>
    <w:rsid w:val="002D1AD5"/>
    <w:rsid w:val="002E7631"/>
    <w:rsid w:val="002F170B"/>
    <w:rsid w:val="00304E3F"/>
    <w:rsid w:val="003072E5"/>
    <w:rsid w:val="003176A9"/>
    <w:rsid w:val="003304ED"/>
    <w:rsid w:val="00346468"/>
    <w:rsid w:val="00354600"/>
    <w:rsid w:val="003607B6"/>
    <w:rsid w:val="003723A5"/>
    <w:rsid w:val="003D1A71"/>
    <w:rsid w:val="003E562A"/>
    <w:rsid w:val="003F49B6"/>
    <w:rsid w:val="00404A60"/>
    <w:rsid w:val="00461170"/>
    <w:rsid w:val="004644F7"/>
    <w:rsid w:val="00466DE5"/>
    <w:rsid w:val="004707D7"/>
    <w:rsid w:val="004B270A"/>
    <w:rsid w:val="00524B1C"/>
    <w:rsid w:val="00537611"/>
    <w:rsid w:val="00564202"/>
    <w:rsid w:val="005816D9"/>
    <w:rsid w:val="00584CF7"/>
    <w:rsid w:val="005A0CC1"/>
    <w:rsid w:val="005D7828"/>
    <w:rsid w:val="00602946"/>
    <w:rsid w:val="006224B6"/>
    <w:rsid w:val="00625211"/>
    <w:rsid w:val="006368B5"/>
    <w:rsid w:val="00636C9C"/>
    <w:rsid w:val="00640DEC"/>
    <w:rsid w:val="006810D6"/>
    <w:rsid w:val="00685D4B"/>
    <w:rsid w:val="006B39ED"/>
    <w:rsid w:val="006D29AE"/>
    <w:rsid w:val="006D364B"/>
    <w:rsid w:val="006F076A"/>
    <w:rsid w:val="006F1CD9"/>
    <w:rsid w:val="00705644"/>
    <w:rsid w:val="007321FA"/>
    <w:rsid w:val="0075643D"/>
    <w:rsid w:val="00782931"/>
    <w:rsid w:val="00783AFE"/>
    <w:rsid w:val="007A2B8E"/>
    <w:rsid w:val="007A4C4E"/>
    <w:rsid w:val="007A78B0"/>
    <w:rsid w:val="007B1AD7"/>
    <w:rsid w:val="007D52EA"/>
    <w:rsid w:val="007D5CB0"/>
    <w:rsid w:val="007E4B5E"/>
    <w:rsid w:val="0083251E"/>
    <w:rsid w:val="0083352D"/>
    <w:rsid w:val="008514A5"/>
    <w:rsid w:val="00857CB3"/>
    <w:rsid w:val="0086420D"/>
    <w:rsid w:val="00872813"/>
    <w:rsid w:val="00885D4F"/>
    <w:rsid w:val="008860A9"/>
    <w:rsid w:val="008B4841"/>
    <w:rsid w:val="008C3A35"/>
    <w:rsid w:val="008C4A14"/>
    <w:rsid w:val="008E79C3"/>
    <w:rsid w:val="008F2937"/>
    <w:rsid w:val="008F5903"/>
    <w:rsid w:val="008F6025"/>
    <w:rsid w:val="00915EF6"/>
    <w:rsid w:val="009221DF"/>
    <w:rsid w:val="009248F8"/>
    <w:rsid w:val="009267C1"/>
    <w:rsid w:val="009362AD"/>
    <w:rsid w:val="00946394"/>
    <w:rsid w:val="009536C0"/>
    <w:rsid w:val="00957358"/>
    <w:rsid w:val="0096781C"/>
    <w:rsid w:val="009757AD"/>
    <w:rsid w:val="009A039D"/>
    <w:rsid w:val="009A55E6"/>
    <w:rsid w:val="009B2240"/>
    <w:rsid w:val="009E1DC7"/>
    <w:rsid w:val="009E752E"/>
    <w:rsid w:val="009F19F7"/>
    <w:rsid w:val="00A21145"/>
    <w:rsid w:val="00A51E50"/>
    <w:rsid w:val="00A615EC"/>
    <w:rsid w:val="00A70377"/>
    <w:rsid w:val="00A77BF9"/>
    <w:rsid w:val="00A93171"/>
    <w:rsid w:val="00AA62E6"/>
    <w:rsid w:val="00AB77A0"/>
    <w:rsid w:val="00AC1BB8"/>
    <w:rsid w:val="00AD0615"/>
    <w:rsid w:val="00AD09AC"/>
    <w:rsid w:val="00AE306D"/>
    <w:rsid w:val="00B02A89"/>
    <w:rsid w:val="00B75B62"/>
    <w:rsid w:val="00B919F0"/>
    <w:rsid w:val="00B942A0"/>
    <w:rsid w:val="00BA282B"/>
    <w:rsid w:val="00BB3ABD"/>
    <w:rsid w:val="00BC26F7"/>
    <w:rsid w:val="00BC75F2"/>
    <w:rsid w:val="00BD44AF"/>
    <w:rsid w:val="00C0554A"/>
    <w:rsid w:val="00C315BC"/>
    <w:rsid w:val="00C462F7"/>
    <w:rsid w:val="00C570CC"/>
    <w:rsid w:val="00C576C6"/>
    <w:rsid w:val="00C701DF"/>
    <w:rsid w:val="00C740B5"/>
    <w:rsid w:val="00C86E2B"/>
    <w:rsid w:val="00C94EA4"/>
    <w:rsid w:val="00C967B5"/>
    <w:rsid w:val="00C973F9"/>
    <w:rsid w:val="00CC2078"/>
    <w:rsid w:val="00CC258E"/>
    <w:rsid w:val="00D3152A"/>
    <w:rsid w:val="00D31D3B"/>
    <w:rsid w:val="00D55EC1"/>
    <w:rsid w:val="00DA0A42"/>
    <w:rsid w:val="00DA4B63"/>
    <w:rsid w:val="00DB120B"/>
    <w:rsid w:val="00DB7CBB"/>
    <w:rsid w:val="00DD1139"/>
    <w:rsid w:val="00DF2C7F"/>
    <w:rsid w:val="00E0040D"/>
    <w:rsid w:val="00E03A03"/>
    <w:rsid w:val="00E1259B"/>
    <w:rsid w:val="00E413DF"/>
    <w:rsid w:val="00E6187A"/>
    <w:rsid w:val="00E65807"/>
    <w:rsid w:val="00E736E6"/>
    <w:rsid w:val="00E7401B"/>
    <w:rsid w:val="00E7653F"/>
    <w:rsid w:val="00EB3186"/>
    <w:rsid w:val="00ED48BD"/>
    <w:rsid w:val="00ED4CBD"/>
    <w:rsid w:val="00EF1BE0"/>
    <w:rsid w:val="00EF2218"/>
    <w:rsid w:val="00F00150"/>
    <w:rsid w:val="00F2745A"/>
    <w:rsid w:val="00F51534"/>
    <w:rsid w:val="00F75BFA"/>
    <w:rsid w:val="00F90B8F"/>
    <w:rsid w:val="00FA72FA"/>
    <w:rsid w:val="00FB0137"/>
    <w:rsid w:val="00FB6701"/>
    <w:rsid w:val="00FD5375"/>
    <w:rsid w:val="00FF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B6F32"/>
  <w15:docId w15:val="{7E43003F-5D27-49A0-8C26-0E57BC18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304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304ED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sid w:val="003304ED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Tahoma8pt">
    <w:name w:val="Основной текст (5) + Tahoma;8 pt"/>
    <w:basedOn w:val="5"/>
    <w:rsid w:val="003304E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David13pt">
    <w:name w:val="Основной текст (5) + David;13 pt"/>
    <w:basedOn w:val="5"/>
    <w:rsid w:val="003304ED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7">
    <w:name w:val="Основной текст (7)"/>
    <w:basedOn w:val="a"/>
    <w:link w:val="7Exact"/>
    <w:rsid w:val="003304ED"/>
    <w:pPr>
      <w:shd w:val="clear" w:color="auto" w:fill="FFFFFF"/>
      <w:spacing w:line="0" w:lineRule="atLeast"/>
    </w:pPr>
    <w:rPr>
      <w:rFonts w:ascii="Tahoma" w:eastAsia="Tahoma" w:hAnsi="Tahoma" w:cs="Tahoma"/>
      <w:sz w:val="21"/>
      <w:szCs w:val="21"/>
    </w:rPr>
  </w:style>
  <w:style w:type="paragraph" w:customStyle="1" w:styleId="30">
    <w:name w:val="Основной текст (3)"/>
    <w:basedOn w:val="a"/>
    <w:link w:val="3"/>
    <w:rsid w:val="003304ED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3304ED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3304ED"/>
    <w:pPr>
      <w:shd w:val="clear" w:color="auto" w:fill="FFFFFF"/>
      <w:spacing w:before="180" w:after="6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3304ED"/>
    <w:pPr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3304ED"/>
    <w:pPr>
      <w:shd w:val="clear" w:color="auto" w:fill="FFFFFF"/>
      <w:spacing w:before="780" w:after="360" w:line="0" w:lineRule="atLeast"/>
      <w:ind w:hanging="3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3304ED"/>
    <w:pPr>
      <w:shd w:val="clear" w:color="auto" w:fill="FFFFFF"/>
      <w:spacing w:before="54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D52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52E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2A6AA4"/>
    <w:pPr>
      <w:ind w:left="720"/>
      <w:contextualSpacing/>
    </w:pPr>
  </w:style>
  <w:style w:type="table" w:styleId="aa">
    <w:name w:val="Table Grid"/>
    <w:basedOn w:val="a1"/>
    <w:uiPriority w:val="59"/>
    <w:rsid w:val="00D31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919F0"/>
    <w:pPr>
      <w:suppressAutoHyphens/>
      <w:autoSpaceDN w:val="0"/>
    </w:pPr>
    <w:rPr>
      <w:rFonts w:ascii="Times New Roman" w:eastAsia="Lucida Sans Unicode" w:hAnsi="Times New Roman" w:cs="Tahoma"/>
      <w:color w:val="000000"/>
      <w:kern w:val="3"/>
      <w:lang w:val="en-US" w:eastAsia="en-US" w:bidi="en-US"/>
    </w:rPr>
  </w:style>
  <w:style w:type="paragraph" w:styleId="22">
    <w:name w:val="Body Text Indent 2"/>
    <w:basedOn w:val="a"/>
    <w:link w:val="23"/>
    <w:uiPriority w:val="99"/>
    <w:rsid w:val="00783AFE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783AFE"/>
    <w:rPr>
      <w:rFonts w:ascii="Times New Roman" w:eastAsia="Times New Roman" w:hAnsi="Times New Roman" w:cs="Times New Roman"/>
      <w:lang w:bidi="ar-SA"/>
    </w:rPr>
  </w:style>
  <w:style w:type="paragraph" w:customStyle="1" w:styleId="ConsPlusNormal">
    <w:name w:val="ConsPlusNormal"/>
    <w:rsid w:val="009E1DC7"/>
    <w:pPr>
      <w:widowControl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b">
    <w:name w:val="footnote text"/>
    <w:basedOn w:val="a"/>
    <w:link w:val="ac"/>
    <w:uiPriority w:val="99"/>
    <w:semiHidden/>
    <w:unhideWhenUsed/>
    <w:rsid w:val="009E1DC7"/>
    <w:pPr>
      <w:widowControl/>
    </w:pPr>
    <w:rPr>
      <w:rFonts w:asciiTheme="minorHAnsi" w:eastAsiaTheme="minorEastAsia" w:hAnsiTheme="minorHAnsi" w:cstheme="minorBidi"/>
      <w:color w:val="auto"/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uiPriority w:val="99"/>
    <w:semiHidden/>
    <w:rsid w:val="009E1DC7"/>
    <w:rPr>
      <w:rFonts w:asciiTheme="minorHAnsi" w:eastAsiaTheme="minorEastAsia" w:hAnsiTheme="minorHAnsi" w:cstheme="minorBidi"/>
      <w:sz w:val="20"/>
      <w:szCs w:val="20"/>
      <w:lang w:bidi="ar-SA"/>
    </w:rPr>
  </w:style>
  <w:style w:type="character" w:styleId="ad">
    <w:name w:val="footnote reference"/>
    <w:basedOn w:val="a0"/>
    <w:uiPriority w:val="99"/>
    <w:semiHidden/>
    <w:unhideWhenUsed/>
    <w:rsid w:val="009E1DC7"/>
    <w:rPr>
      <w:vertAlign w:val="superscript"/>
    </w:rPr>
  </w:style>
  <w:style w:type="paragraph" w:styleId="ae">
    <w:name w:val="No Spacing"/>
    <w:basedOn w:val="a"/>
    <w:uiPriority w:val="1"/>
    <w:qFormat/>
    <w:rsid w:val="00C315BC"/>
    <w:pPr>
      <w:widowControl/>
      <w:spacing w:after="200" w:line="276" w:lineRule="auto"/>
    </w:pPr>
    <w:rPr>
      <w:rFonts w:asciiTheme="minorHAnsi" w:eastAsiaTheme="minorHAnsi" w:hAnsiTheme="minorHAnsi" w:cstheme="minorBidi"/>
      <w:color w:val="auto"/>
      <w:sz w:val="22"/>
      <w:szCs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78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F6646-8654-4FE1-9ED1-ABEB8D1B6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Нурбол Купеев</cp:lastModifiedBy>
  <cp:revision>2</cp:revision>
  <cp:lastPrinted>2024-11-26T04:41:00Z</cp:lastPrinted>
  <dcterms:created xsi:type="dcterms:W3CDTF">2024-11-26T05:00:00Z</dcterms:created>
  <dcterms:modified xsi:type="dcterms:W3CDTF">2024-11-26T05:00:00Z</dcterms:modified>
</cp:coreProperties>
</file>