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11" w:rsidRDefault="00D63A11" w:rsidP="00FE7ABD">
      <w:pPr>
        <w:pStyle w:val="a3"/>
        <w:jc w:val="center"/>
        <w:rPr>
          <w:w w:val="118"/>
        </w:rPr>
      </w:pPr>
    </w:p>
    <w:p w:rsidR="00205A76" w:rsidRDefault="00205A76" w:rsidP="00FE7ABD">
      <w:pPr>
        <w:tabs>
          <w:tab w:val="center" w:pos="4628"/>
        </w:tabs>
        <w:rPr>
          <w:sz w:val="28"/>
          <w:szCs w:val="28"/>
        </w:rPr>
      </w:pPr>
    </w:p>
    <w:p w:rsidR="0093744E" w:rsidRDefault="0093744E" w:rsidP="00FE7ABD">
      <w:pPr>
        <w:tabs>
          <w:tab w:val="center" w:pos="4628"/>
        </w:tabs>
        <w:rPr>
          <w:sz w:val="28"/>
          <w:szCs w:val="28"/>
        </w:rPr>
      </w:pPr>
    </w:p>
    <w:p w:rsidR="0093744E" w:rsidRPr="0093744E" w:rsidRDefault="0093744E" w:rsidP="0093744E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ГЛАВА</w:t>
      </w:r>
      <w:r w:rsidRPr="0093744E">
        <w:rPr>
          <w:b/>
        </w:rPr>
        <w:br/>
        <w:t>МУНИЦИПАЛЬНОГО ОБРАЗОВАНИЯ  -</w:t>
      </w:r>
    </w:p>
    <w:p w:rsidR="0093744E" w:rsidRDefault="0093744E" w:rsidP="0093744E">
      <w:pPr>
        <w:tabs>
          <w:tab w:val="center" w:pos="4628"/>
        </w:tabs>
        <w:jc w:val="center"/>
        <w:rPr>
          <w:b/>
        </w:rPr>
      </w:pPr>
      <w:r w:rsidRPr="0093744E">
        <w:rPr>
          <w:b/>
        </w:rPr>
        <w:t>СЕЛЬСКОЕ ПОСЕЛЕНИЕ   «СЕЛО ВЫВЕНКА»</w:t>
      </w:r>
      <w:r w:rsidRPr="0093744E">
        <w:rPr>
          <w:b/>
        </w:rPr>
        <w:br/>
        <w:t>ОЛЮТОРСКОГО МУНИЦИПАЛЬНОГО РАЙОНА</w:t>
      </w:r>
      <w:r w:rsidRPr="0093744E">
        <w:rPr>
          <w:b/>
        </w:rPr>
        <w:br/>
        <w:t>КАМЧАТСКОГО КРАЯ</w:t>
      </w:r>
    </w:p>
    <w:p w:rsidR="0093744E" w:rsidRDefault="0093744E" w:rsidP="0093744E">
      <w:pPr>
        <w:tabs>
          <w:tab w:val="center" w:pos="4628"/>
        </w:tabs>
        <w:jc w:val="center"/>
        <w:rPr>
          <w:b/>
        </w:rPr>
      </w:pPr>
    </w:p>
    <w:p w:rsidR="0093744E" w:rsidRPr="0093744E" w:rsidRDefault="0093744E" w:rsidP="0093744E">
      <w:pPr>
        <w:tabs>
          <w:tab w:val="center" w:pos="4628"/>
        </w:tabs>
        <w:jc w:val="center"/>
        <w:rPr>
          <w:b/>
        </w:rPr>
      </w:pPr>
      <w:r>
        <w:rPr>
          <w:b/>
        </w:rPr>
        <w:t>ПОСТАНОВЛЕНИЕ</w:t>
      </w:r>
    </w:p>
    <w:p w:rsidR="000173AC" w:rsidRPr="00E81110" w:rsidRDefault="00D64FF9" w:rsidP="00FE7ABD">
      <w:pPr>
        <w:tabs>
          <w:tab w:val="center" w:pos="4628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5C5536">
        <w:rPr>
          <w:sz w:val="26"/>
          <w:szCs w:val="26"/>
        </w:rPr>
        <w:t>4</w:t>
      </w:r>
      <w:r w:rsidR="0093744E" w:rsidRPr="00E81110">
        <w:rPr>
          <w:sz w:val="26"/>
          <w:szCs w:val="26"/>
        </w:rPr>
        <w:t xml:space="preserve"> </w:t>
      </w:r>
      <w:r w:rsidR="005C5536">
        <w:rPr>
          <w:sz w:val="26"/>
          <w:szCs w:val="26"/>
        </w:rPr>
        <w:t>мая</w:t>
      </w:r>
      <w:r>
        <w:rPr>
          <w:sz w:val="26"/>
          <w:szCs w:val="26"/>
        </w:rPr>
        <w:t xml:space="preserve"> 20</w:t>
      </w:r>
      <w:r w:rsidR="005C5536">
        <w:rPr>
          <w:sz w:val="26"/>
          <w:szCs w:val="26"/>
        </w:rPr>
        <w:t>21</w:t>
      </w:r>
      <w:r w:rsidR="0093744E" w:rsidRPr="00E81110">
        <w:rPr>
          <w:sz w:val="26"/>
          <w:szCs w:val="26"/>
        </w:rPr>
        <w:t xml:space="preserve"> года</w:t>
      </w:r>
      <w:r w:rsidR="005C5536">
        <w:rPr>
          <w:sz w:val="26"/>
          <w:szCs w:val="26"/>
        </w:rPr>
        <w:t xml:space="preserve">  </w:t>
      </w:r>
      <w:r w:rsidR="0093744E" w:rsidRPr="00E811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</w:t>
      </w:r>
      <w:r w:rsidR="005C5536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№ </w:t>
      </w:r>
      <w:r w:rsidR="005C5536">
        <w:rPr>
          <w:sz w:val="26"/>
          <w:szCs w:val="26"/>
        </w:rPr>
        <w:t>9</w:t>
      </w:r>
    </w:p>
    <w:p w:rsidR="000173AC" w:rsidRPr="00E81110" w:rsidRDefault="000173AC" w:rsidP="000173AC">
      <w:pPr>
        <w:rPr>
          <w:b/>
          <w:sz w:val="26"/>
          <w:szCs w:val="26"/>
        </w:rPr>
      </w:pPr>
    </w:p>
    <w:p w:rsidR="000173AC" w:rsidRPr="00E81110" w:rsidRDefault="000173AC" w:rsidP="000173AC">
      <w:pPr>
        <w:rPr>
          <w:b/>
          <w:sz w:val="26"/>
          <w:szCs w:val="26"/>
        </w:rPr>
      </w:pPr>
    </w:p>
    <w:p w:rsidR="000173AC" w:rsidRPr="00E81110" w:rsidRDefault="000173AC" w:rsidP="000173AC">
      <w:pPr>
        <w:ind w:right="5042"/>
        <w:rPr>
          <w:sz w:val="26"/>
          <w:szCs w:val="26"/>
        </w:rPr>
      </w:pPr>
      <w:r w:rsidRPr="00E81110">
        <w:rPr>
          <w:sz w:val="26"/>
          <w:szCs w:val="26"/>
        </w:rPr>
        <w:t>О</w:t>
      </w:r>
      <w:r w:rsidR="005C5536">
        <w:rPr>
          <w:sz w:val="26"/>
          <w:szCs w:val="26"/>
        </w:rPr>
        <w:t xml:space="preserve"> </w:t>
      </w:r>
      <w:r w:rsidRPr="00E81110">
        <w:rPr>
          <w:sz w:val="26"/>
          <w:szCs w:val="26"/>
        </w:rPr>
        <w:t>создании патрульно</w:t>
      </w:r>
      <w:r w:rsidR="005C5536">
        <w:rPr>
          <w:sz w:val="26"/>
          <w:szCs w:val="26"/>
        </w:rPr>
        <w:t xml:space="preserve"> </w:t>
      </w:r>
      <w:r w:rsidRPr="00E81110">
        <w:rPr>
          <w:sz w:val="26"/>
          <w:szCs w:val="26"/>
        </w:rPr>
        <w:t xml:space="preserve">- маневренной группы </w:t>
      </w:r>
      <w:r w:rsidR="0093744E" w:rsidRPr="00E81110">
        <w:rPr>
          <w:sz w:val="26"/>
          <w:szCs w:val="26"/>
        </w:rPr>
        <w:t>МО СП «село Вывенка</w:t>
      </w:r>
    </w:p>
    <w:p w:rsidR="000173AC" w:rsidRPr="00E81110" w:rsidRDefault="000173AC" w:rsidP="000173AC">
      <w:pPr>
        <w:pStyle w:val="a4"/>
        <w:ind w:right="-21"/>
        <w:jc w:val="left"/>
        <w:rPr>
          <w:sz w:val="26"/>
          <w:szCs w:val="26"/>
        </w:rPr>
      </w:pPr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  <w:proofErr w:type="gramStart"/>
      <w:r w:rsidRPr="00E81110">
        <w:rPr>
          <w:sz w:val="26"/>
          <w:szCs w:val="26"/>
        </w:rPr>
        <w:t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№ 131-ФЗ «Об общих принципах организации местного самоуправления в Российской Федерации», Решения Межведомственной комиссии по предупреждению и ликвидации ЧС и обеспечению пожарной безопасности при Коллегиипо</w:t>
      </w:r>
      <w:proofErr w:type="gramEnd"/>
      <w:r w:rsidRPr="00E81110">
        <w:rPr>
          <w:sz w:val="26"/>
          <w:szCs w:val="26"/>
        </w:rPr>
        <w:t xml:space="preserve"> </w:t>
      </w:r>
      <w:proofErr w:type="gramStart"/>
      <w:r w:rsidRPr="00E81110">
        <w:rPr>
          <w:sz w:val="26"/>
          <w:szCs w:val="26"/>
        </w:rPr>
        <w:t>проблемам безопасности и правопорядка в Сибирском федеральном округе от 08.12.2015 № 2, 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работы главных управлений МЧС России по субъектам РФ СФО по предупреждению, реагированию и ликвидации ЧС от 16.05.2016 № 137</w:t>
      </w:r>
      <w:proofErr w:type="gramEnd"/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</w:p>
    <w:p w:rsidR="000173AC" w:rsidRPr="00E81110" w:rsidRDefault="000173AC" w:rsidP="000173AC">
      <w:pPr>
        <w:jc w:val="center"/>
        <w:rPr>
          <w:sz w:val="26"/>
          <w:szCs w:val="26"/>
        </w:rPr>
      </w:pPr>
      <w:r w:rsidRPr="00E81110">
        <w:rPr>
          <w:sz w:val="26"/>
          <w:szCs w:val="26"/>
        </w:rPr>
        <w:t>ПОСТАНОВЛЯЮ:</w:t>
      </w:r>
    </w:p>
    <w:p w:rsidR="000173AC" w:rsidRPr="00E81110" w:rsidRDefault="000173AC" w:rsidP="000173AC">
      <w:pPr>
        <w:ind w:firstLine="708"/>
        <w:jc w:val="both"/>
        <w:rPr>
          <w:sz w:val="26"/>
          <w:szCs w:val="26"/>
        </w:rPr>
      </w:pPr>
    </w:p>
    <w:p w:rsidR="000173AC" w:rsidRPr="00E81110" w:rsidRDefault="006E1AB7" w:rsidP="000173AC">
      <w:pPr>
        <w:pStyle w:val="a7"/>
        <w:numPr>
          <w:ilvl w:val="0"/>
          <w:numId w:val="1"/>
        </w:numPr>
        <w:tabs>
          <w:tab w:val="left" w:pos="851"/>
        </w:tabs>
        <w:ind w:left="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0173AC" w:rsidRPr="00E81110">
        <w:rPr>
          <w:rFonts w:ascii="Times New Roman" w:hAnsi="Times New Roman"/>
          <w:sz w:val="26"/>
          <w:szCs w:val="26"/>
        </w:rPr>
        <w:t>В целях достижения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</w:t>
      </w:r>
      <w:r w:rsidR="007F2FEA" w:rsidRPr="00E81110">
        <w:rPr>
          <w:rFonts w:ascii="Times New Roman" w:hAnsi="Times New Roman"/>
          <w:sz w:val="26"/>
          <w:szCs w:val="26"/>
        </w:rPr>
        <w:t xml:space="preserve"> в лесах создать на территории муниципального образования с</w:t>
      </w:r>
      <w:r w:rsidR="0093744E" w:rsidRPr="00E81110">
        <w:rPr>
          <w:rFonts w:ascii="Times New Roman" w:hAnsi="Times New Roman"/>
          <w:sz w:val="26"/>
          <w:szCs w:val="26"/>
        </w:rPr>
        <w:t>ельского поселения «село Вывенка</w:t>
      </w:r>
      <w:r w:rsidR="007F2FEA" w:rsidRPr="00E81110">
        <w:rPr>
          <w:rFonts w:ascii="Times New Roman" w:hAnsi="Times New Roman"/>
          <w:sz w:val="26"/>
          <w:szCs w:val="26"/>
        </w:rPr>
        <w:t>»</w:t>
      </w:r>
      <w:r w:rsidR="000173AC" w:rsidRPr="00E81110">
        <w:rPr>
          <w:rFonts w:ascii="Times New Roman" w:hAnsi="Times New Roman"/>
          <w:sz w:val="26"/>
          <w:szCs w:val="26"/>
        </w:rPr>
        <w:t xml:space="preserve"> на постоянной основе патрульную, маневренную и патрульно-контрольную группы в следующем составе</w:t>
      </w:r>
      <w:proofErr w:type="gramEnd"/>
      <w:r w:rsidR="000173AC" w:rsidRPr="00E81110">
        <w:rPr>
          <w:rFonts w:ascii="Times New Roman" w:hAnsi="Times New Roman"/>
          <w:sz w:val="26"/>
          <w:szCs w:val="26"/>
        </w:rPr>
        <w:t xml:space="preserve">, </w:t>
      </w:r>
      <w:r w:rsidR="007F2FEA" w:rsidRPr="00E81110">
        <w:rPr>
          <w:rFonts w:ascii="Times New Roman" w:hAnsi="Times New Roman"/>
          <w:sz w:val="26"/>
          <w:szCs w:val="26"/>
        </w:rPr>
        <w:t>(</w:t>
      </w:r>
      <w:r w:rsidR="000173AC" w:rsidRPr="00E81110">
        <w:rPr>
          <w:rFonts w:ascii="Times New Roman" w:hAnsi="Times New Roman"/>
          <w:sz w:val="26"/>
          <w:szCs w:val="26"/>
        </w:rPr>
        <w:t>приложение 1</w:t>
      </w:r>
      <w:r w:rsidR="007F2FEA" w:rsidRPr="00E81110">
        <w:rPr>
          <w:rFonts w:ascii="Times New Roman" w:hAnsi="Times New Roman"/>
          <w:sz w:val="26"/>
          <w:szCs w:val="26"/>
        </w:rPr>
        <w:t>)</w:t>
      </w:r>
      <w:r w:rsidR="000173AC" w:rsidRPr="00E81110">
        <w:rPr>
          <w:rFonts w:ascii="Times New Roman" w:hAnsi="Times New Roman"/>
          <w:sz w:val="26"/>
          <w:szCs w:val="26"/>
        </w:rPr>
        <w:t>.</w:t>
      </w:r>
    </w:p>
    <w:p w:rsidR="000173AC" w:rsidRPr="00E81110" w:rsidRDefault="000173AC" w:rsidP="000173AC">
      <w:pPr>
        <w:numPr>
          <w:ilvl w:val="0"/>
          <w:numId w:val="1"/>
        </w:numPr>
        <w:spacing w:after="200" w:line="276" w:lineRule="auto"/>
        <w:ind w:left="0" w:firstLine="568"/>
        <w:contextualSpacing/>
        <w:jc w:val="both"/>
        <w:rPr>
          <w:sz w:val="26"/>
          <w:szCs w:val="26"/>
        </w:rPr>
      </w:pPr>
      <w:r w:rsidRPr="00E81110">
        <w:rPr>
          <w:sz w:val="26"/>
          <w:szCs w:val="26"/>
        </w:rPr>
        <w:t>Утвердить положение опатрульно-манёвренной группы (приложение № 2).</w:t>
      </w:r>
    </w:p>
    <w:p w:rsidR="000173AC" w:rsidRPr="00E81110" w:rsidRDefault="006E1AB7" w:rsidP="000173AC">
      <w:pPr>
        <w:tabs>
          <w:tab w:val="left" w:pos="993"/>
        </w:tabs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173AC" w:rsidRPr="00E81110">
        <w:rPr>
          <w:sz w:val="26"/>
          <w:szCs w:val="26"/>
        </w:rPr>
        <w:t>.</w:t>
      </w:r>
      <w:r w:rsidR="000173AC" w:rsidRPr="00E81110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0173AC" w:rsidRPr="00E81110">
        <w:rPr>
          <w:sz w:val="26"/>
          <w:szCs w:val="26"/>
        </w:rPr>
        <w:t>Настоящее Постановл</w:t>
      </w:r>
      <w:r w:rsidR="007F2FEA" w:rsidRPr="00E81110">
        <w:rPr>
          <w:sz w:val="26"/>
          <w:szCs w:val="26"/>
        </w:rPr>
        <w:t xml:space="preserve">ение вступает в силу после его </w:t>
      </w:r>
      <w:r w:rsidR="000173AC" w:rsidRPr="00E81110">
        <w:rPr>
          <w:sz w:val="26"/>
          <w:szCs w:val="26"/>
        </w:rPr>
        <w:t xml:space="preserve">обнародования. </w:t>
      </w:r>
    </w:p>
    <w:p w:rsidR="000173AC" w:rsidRPr="00E81110" w:rsidRDefault="006E1AB7" w:rsidP="000173AC">
      <w:pPr>
        <w:ind w:firstLine="56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173AC" w:rsidRPr="00E8111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</w:t>
      </w:r>
      <w:r w:rsidR="000173AC" w:rsidRPr="00E81110">
        <w:rPr>
          <w:sz w:val="26"/>
          <w:szCs w:val="26"/>
        </w:rPr>
        <w:t>Контроль по исполнению настоящего постановления оставляю за собой.</w:t>
      </w:r>
    </w:p>
    <w:p w:rsidR="000173AC" w:rsidRDefault="000173AC" w:rsidP="000173AC">
      <w:pPr>
        <w:rPr>
          <w:sz w:val="26"/>
          <w:szCs w:val="26"/>
        </w:rPr>
      </w:pPr>
    </w:p>
    <w:p w:rsidR="00D64FF9" w:rsidRDefault="00D64FF9" w:rsidP="000173AC">
      <w:pPr>
        <w:rPr>
          <w:sz w:val="26"/>
          <w:szCs w:val="26"/>
        </w:rPr>
      </w:pPr>
    </w:p>
    <w:p w:rsidR="00E81110" w:rsidRPr="00E81110" w:rsidRDefault="00E81110" w:rsidP="000173AC">
      <w:pPr>
        <w:rPr>
          <w:sz w:val="26"/>
          <w:szCs w:val="26"/>
        </w:rPr>
      </w:pPr>
    </w:p>
    <w:p w:rsidR="006E1AB7" w:rsidRDefault="006E1AB7" w:rsidP="000173A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администрации</w:t>
      </w:r>
    </w:p>
    <w:p w:rsidR="000173AC" w:rsidRPr="00E81110" w:rsidRDefault="006E1AB7" w:rsidP="000173AC">
      <w:pPr>
        <w:rPr>
          <w:sz w:val="26"/>
          <w:szCs w:val="26"/>
        </w:rPr>
      </w:pPr>
      <w:r>
        <w:rPr>
          <w:sz w:val="26"/>
          <w:szCs w:val="26"/>
        </w:rPr>
        <w:t>МО СП «село Вывенка»</w:t>
      </w:r>
      <w:r w:rsidR="00D64FF9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>А.А. Прокофьев</w:t>
      </w:r>
    </w:p>
    <w:p w:rsidR="000173AC" w:rsidRPr="00E81110" w:rsidRDefault="000173AC" w:rsidP="000173AC">
      <w:pPr>
        <w:ind w:left="6372" w:right="-109"/>
        <w:rPr>
          <w:sz w:val="26"/>
          <w:szCs w:val="26"/>
        </w:rPr>
      </w:pPr>
    </w:p>
    <w:p w:rsidR="00302201" w:rsidRPr="00E81110" w:rsidRDefault="00302201" w:rsidP="000173AC">
      <w:pPr>
        <w:ind w:left="6372" w:right="-109"/>
        <w:rPr>
          <w:sz w:val="26"/>
          <w:szCs w:val="26"/>
        </w:rPr>
      </w:pPr>
    </w:p>
    <w:p w:rsidR="00302201" w:rsidRPr="00E81110" w:rsidRDefault="00302201" w:rsidP="000173AC">
      <w:pPr>
        <w:ind w:left="6372" w:right="-109"/>
        <w:rPr>
          <w:sz w:val="26"/>
          <w:szCs w:val="26"/>
        </w:rPr>
      </w:pPr>
    </w:p>
    <w:p w:rsidR="00302201" w:rsidRDefault="00302201" w:rsidP="000173AC">
      <w:pPr>
        <w:ind w:left="6372" w:right="-109"/>
        <w:rPr>
          <w:sz w:val="20"/>
          <w:szCs w:val="20"/>
        </w:rPr>
      </w:pPr>
    </w:p>
    <w:p w:rsidR="00302201" w:rsidRDefault="00302201" w:rsidP="000173AC">
      <w:pPr>
        <w:ind w:left="6372" w:right="-109"/>
        <w:rPr>
          <w:sz w:val="20"/>
          <w:szCs w:val="20"/>
        </w:rPr>
      </w:pPr>
    </w:p>
    <w:p w:rsidR="00302201" w:rsidRDefault="00302201" w:rsidP="000173AC">
      <w:pPr>
        <w:ind w:left="6372" w:right="-109"/>
        <w:rPr>
          <w:sz w:val="20"/>
          <w:szCs w:val="20"/>
        </w:rPr>
      </w:pPr>
    </w:p>
    <w:p w:rsidR="00182AA4" w:rsidRDefault="00182AA4" w:rsidP="000173AC">
      <w:pPr>
        <w:ind w:left="6372" w:right="-109"/>
        <w:rPr>
          <w:sz w:val="20"/>
          <w:szCs w:val="20"/>
        </w:rPr>
      </w:pPr>
    </w:p>
    <w:p w:rsidR="000173AC" w:rsidRPr="009E4F27" w:rsidRDefault="000173AC" w:rsidP="000173AC">
      <w:pPr>
        <w:ind w:left="6372" w:right="-109"/>
        <w:rPr>
          <w:sz w:val="20"/>
          <w:szCs w:val="20"/>
        </w:rPr>
      </w:pPr>
      <w:r w:rsidRPr="009E4F27">
        <w:rPr>
          <w:sz w:val="20"/>
          <w:szCs w:val="20"/>
        </w:rPr>
        <w:t xml:space="preserve">Приложение №1 </w:t>
      </w:r>
    </w:p>
    <w:p w:rsidR="000173AC" w:rsidRPr="009E4F27" w:rsidRDefault="000173AC" w:rsidP="000173AC">
      <w:pPr>
        <w:ind w:left="6372" w:right="-109"/>
        <w:rPr>
          <w:sz w:val="20"/>
          <w:szCs w:val="20"/>
        </w:rPr>
      </w:pPr>
      <w:r w:rsidRPr="009E4F27">
        <w:rPr>
          <w:sz w:val="20"/>
          <w:szCs w:val="20"/>
        </w:rPr>
        <w:t xml:space="preserve">к Постановлению </w:t>
      </w:r>
    </w:p>
    <w:p w:rsidR="000173AC" w:rsidRPr="009E4F27" w:rsidRDefault="00D64FF9" w:rsidP="000173AC">
      <w:pPr>
        <w:ind w:left="6372" w:right="-344"/>
        <w:rPr>
          <w:sz w:val="20"/>
          <w:szCs w:val="20"/>
        </w:rPr>
      </w:pPr>
      <w:r>
        <w:rPr>
          <w:sz w:val="20"/>
          <w:szCs w:val="20"/>
        </w:rPr>
        <w:t>от 1</w:t>
      </w:r>
      <w:r w:rsidR="005C5536">
        <w:rPr>
          <w:sz w:val="20"/>
          <w:szCs w:val="20"/>
        </w:rPr>
        <w:t>4</w:t>
      </w:r>
      <w:r w:rsidR="00302201">
        <w:rPr>
          <w:sz w:val="20"/>
          <w:szCs w:val="20"/>
        </w:rPr>
        <w:t xml:space="preserve"> </w:t>
      </w:r>
      <w:r w:rsidR="005C5536">
        <w:rPr>
          <w:sz w:val="20"/>
          <w:szCs w:val="20"/>
        </w:rPr>
        <w:t>мая</w:t>
      </w:r>
      <w:r>
        <w:rPr>
          <w:sz w:val="20"/>
          <w:szCs w:val="20"/>
        </w:rPr>
        <w:t xml:space="preserve"> 20</w:t>
      </w:r>
      <w:r w:rsidR="005C5536">
        <w:rPr>
          <w:sz w:val="20"/>
          <w:szCs w:val="20"/>
        </w:rPr>
        <w:t>2</w:t>
      </w:r>
      <w:r>
        <w:rPr>
          <w:sz w:val="20"/>
          <w:szCs w:val="20"/>
        </w:rPr>
        <w:t xml:space="preserve">1 г. № </w:t>
      </w:r>
      <w:r w:rsidR="00D456C3">
        <w:rPr>
          <w:sz w:val="20"/>
          <w:szCs w:val="20"/>
        </w:rPr>
        <w:t>9</w:t>
      </w:r>
    </w:p>
    <w:p w:rsidR="000173AC" w:rsidRPr="00C22C18" w:rsidRDefault="000173AC" w:rsidP="000173AC">
      <w:pPr>
        <w:pStyle w:val="Style1"/>
        <w:widowControl/>
        <w:ind w:left="6682"/>
        <w:jc w:val="center"/>
        <w:rPr>
          <w:szCs w:val="28"/>
          <w:u w:val="single"/>
        </w:rPr>
      </w:pPr>
    </w:p>
    <w:p w:rsidR="000173AC" w:rsidRPr="00C22C18" w:rsidRDefault="000173AC" w:rsidP="000173AC">
      <w:pPr>
        <w:autoSpaceDE w:val="0"/>
        <w:autoSpaceDN w:val="0"/>
        <w:adjustRightInd w:val="0"/>
        <w:spacing w:line="240" w:lineRule="exact"/>
        <w:ind w:left="4027" w:right="634"/>
        <w:jc w:val="center"/>
        <w:rPr>
          <w:sz w:val="28"/>
          <w:szCs w:val="28"/>
        </w:rPr>
      </w:pPr>
    </w:p>
    <w:p w:rsidR="000173AC" w:rsidRDefault="000173AC" w:rsidP="000173AC"/>
    <w:p w:rsidR="000173AC" w:rsidRDefault="000173AC" w:rsidP="000173AC"/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Состав</w:t>
      </w: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 xml:space="preserve">патрульно-маневренной </w:t>
      </w:r>
    </w:p>
    <w:p w:rsidR="000173AC" w:rsidRPr="00E81110" w:rsidRDefault="00FE7ABD" w:rsidP="000173AC">
      <w:pPr>
        <w:jc w:val="center"/>
        <w:rPr>
          <w:b/>
        </w:rPr>
      </w:pPr>
      <w:r w:rsidRPr="00E81110">
        <w:rPr>
          <w:b/>
        </w:rPr>
        <w:t>группы администрации муниципального образования</w:t>
      </w:r>
      <w:r w:rsidR="00302201" w:rsidRPr="00E81110">
        <w:rPr>
          <w:b/>
        </w:rPr>
        <w:t xml:space="preserve"> -</w:t>
      </w:r>
      <w:r w:rsidRPr="00E81110">
        <w:rPr>
          <w:b/>
        </w:rPr>
        <w:t xml:space="preserve"> с</w:t>
      </w:r>
      <w:r w:rsidR="00302201" w:rsidRPr="00E81110">
        <w:rPr>
          <w:b/>
        </w:rPr>
        <w:t>ельское поселения «село Вывенка</w:t>
      </w:r>
      <w:r w:rsidRPr="00E81110">
        <w:rPr>
          <w:b/>
        </w:rPr>
        <w:t>»</w:t>
      </w:r>
    </w:p>
    <w:p w:rsidR="000173AC" w:rsidRPr="00E81110" w:rsidRDefault="000173AC" w:rsidP="000173AC">
      <w:pPr>
        <w:jc w:val="both"/>
      </w:pPr>
    </w:p>
    <w:p w:rsidR="000173AC" w:rsidRPr="00E81110" w:rsidRDefault="000173AC" w:rsidP="000173AC">
      <w:pPr>
        <w:jc w:val="both"/>
      </w:pPr>
    </w:p>
    <w:p w:rsidR="005C5536" w:rsidRDefault="00302201" w:rsidP="00FE7ABD">
      <w:pPr>
        <w:pStyle w:val="a3"/>
        <w:numPr>
          <w:ilvl w:val="0"/>
          <w:numId w:val="6"/>
        </w:numPr>
      </w:pPr>
      <w:r w:rsidRPr="00E81110">
        <w:t>Володин Александр Иванович</w:t>
      </w:r>
      <w:r w:rsidR="000173AC" w:rsidRPr="00E81110">
        <w:t xml:space="preserve"> – нача</w:t>
      </w:r>
      <w:r w:rsidRPr="00E81110">
        <w:t xml:space="preserve">льник пожарного поста с. Вывенка </w:t>
      </w:r>
      <w:r w:rsidR="000173AC" w:rsidRPr="00E81110">
        <w:t>– начальник группы;</w:t>
      </w:r>
      <w:r w:rsidR="00D64FF9">
        <w:t xml:space="preserve">  тел. 8909 830 4530   8 962 216 7477</w:t>
      </w:r>
    </w:p>
    <w:p w:rsidR="005C5536" w:rsidRDefault="005C5536" w:rsidP="00FE7ABD">
      <w:pPr>
        <w:pStyle w:val="a3"/>
        <w:numPr>
          <w:ilvl w:val="0"/>
          <w:numId w:val="6"/>
        </w:numPr>
      </w:pPr>
      <w:proofErr w:type="spellStart"/>
      <w:r>
        <w:t>Буранков</w:t>
      </w:r>
      <w:proofErr w:type="spellEnd"/>
      <w:r>
        <w:t xml:space="preserve"> Дмитрий Викторович - глава сельского поселения село Вывенка;</w:t>
      </w:r>
    </w:p>
    <w:p w:rsidR="000173AC" w:rsidRPr="00E81110" w:rsidRDefault="005C5536" w:rsidP="00FE7ABD">
      <w:pPr>
        <w:pStyle w:val="a3"/>
        <w:numPr>
          <w:ilvl w:val="0"/>
          <w:numId w:val="6"/>
        </w:numPr>
      </w:pPr>
      <w:r>
        <w:t>Прокофьев Алексей Анатольевич - заместитель главы администрации МО СП «село Вывенка»;</w:t>
      </w:r>
    </w:p>
    <w:p w:rsidR="005C5536" w:rsidRDefault="00302201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110">
        <w:rPr>
          <w:rFonts w:ascii="Times New Roman" w:hAnsi="Times New Roman"/>
          <w:sz w:val="24"/>
          <w:szCs w:val="24"/>
        </w:rPr>
        <w:t>Азбукин</w:t>
      </w:r>
      <w:proofErr w:type="spellEnd"/>
      <w:r w:rsidRPr="00E81110">
        <w:rPr>
          <w:rFonts w:ascii="Times New Roman" w:hAnsi="Times New Roman"/>
          <w:sz w:val="24"/>
          <w:szCs w:val="24"/>
        </w:rPr>
        <w:t xml:space="preserve"> Руслан Васильевич</w:t>
      </w:r>
      <w:r w:rsidR="00FE7ABD" w:rsidRPr="00E81110">
        <w:rPr>
          <w:rFonts w:ascii="Times New Roman" w:hAnsi="Times New Roman"/>
          <w:sz w:val="24"/>
          <w:szCs w:val="24"/>
        </w:rPr>
        <w:t xml:space="preserve"> – сотрудник ПАО «Ростелеком»;</w:t>
      </w:r>
    </w:p>
    <w:p w:rsidR="005C5536" w:rsidRDefault="005C5536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Нутанау</w:t>
      </w:r>
      <w:r w:rsidR="00343D01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Сергей Михайлович - водитель вездехода;  </w:t>
      </w:r>
    </w:p>
    <w:p w:rsidR="005C5536" w:rsidRDefault="005C5536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 Андрей</w:t>
      </w:r>
      <w:r w:rsidR="006E1AB7">
        <w:rPr>
          <w:rFonts w:ascii="Times New Roman" w:hAnsi="Times New Roman"/>
          <w:sz w:val="24"/>
          <w:szCs w:val="24"/>
        </w:rPr>
        <w:t xml:space="preserve"> Анатольевич</w:t>
      </w:r>
      <w:r>
        <w:rPr>
          <w:rFonts w:ascii="Times New Roman" w:hAnsi="Times New Roman"/>
          <w:sz w:val="24"/>
          <w:szCs w:val="24"/>
        </w:rPr>
        <w:t>;</w:t>
      </w:r>
    </w:p>
    <w:p w:rsidR="005C5536" w:rsidRDefault="005C5536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 Максим</w:t>
      </w:r>
      <w:r w:rsidR="006E1AB7">
        <w:rPr>
          <w:rFonts w:ascii="Times New Roman" w:hAnsi="Times New Roman"/>
          <w:sz w:val="24"/>
          <w:szCs w:val="24"/>
        </w:rPr>
        <w:t xml:space="preserve"> Андреевич</w:t>
      </w:r>
      <w:r>
        <w:rPr>
          <w:rFonts w:ascii="Times New Roman" w:hAnsi="Times New Roman"/>
          <w:sz w:val="24"/>
          <w:szCs w:val="24"/>
        </w:rPr>
        <w:t>;</w:t>
      </w:r>
    </w:p>
    <w:p w:rsidR="00FE7ABD" w:rsidRPr="00E81110" w:rsidRDefault="005C5536" w:rsidP="00FE7AB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Смолянчук Николай Степанович</w:t>
      </w:r>
      <w:r w:rsidR="006E1AB7">
        <w:rPr>
          <w:rFonts w:ascii="Times New Roman" w:hAnsi="Times New Roman"/>
          <w:sz w:val="24"/>
          <w:szCs w:val="24"/>
        </w:rPr>
        <w:t>.</w:t>
      </w:r>
    </w:p>
    <w:p w:rsidR="00FE7ABD" w:rsidRPr="00E81110" w:rsidRDefault="00FE7ABD" w:rsidP="00D64FF9">
      <w:pPr>
        <w:pStyle w:val="a3"/>
        <w:ind w:left="360"/>
      </w:pPr>
    </w:p>
    <w:p w:rsidR="007F2FEA" w:rsidRPr="00E81110" w:rsidRDefault="007F2FEA" w:rsidP="007F2FEA">
      <w:pPr>
        <w:pStyle w:val="a3"/>
        <w:ind w:left="720"/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center"/>
        <w:rPr>
          <w:rFonts w:eastAsia="Calibri"/>
          <w:b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autoSpaceDE w:val="0"/>
        <w:autoSpaceDN w:val="0"/>
        <w:adjustRightInd w:val="0"/>
        <w:ind w:hanging="720"/>
        <w:jc w:val="both"/>
        <w:rPr>
          <w:rFonts w:eastAsia="Calibri"/>
          <w:color w:val="000000"/>
          <w:lang w:eastAsia="en-US"/>
        </w:rPr>
      </w:pPr>
    </w:p>
    <w:p w:rsidR="000173AC" w:rsidRPr="00E81110" w:rsidRDefault="000173AC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7F2FEA" w:rsidRPr="00E81110" w:rsidRDefault="007F2FEA" w:rsidP="000173AC">
      <w:pPr>
        <w:pStyle w:val="a3"/>
        <w:ind w:left="7080"/>
        <w:jc w:val="both"/>
      </w:pPr>
    </w:p>
    <w:p w:rsidR="00E81110" w:rsidRDefault="00E81110" w:rsidP="000173AC">
      <w:pPr>
        <w:pStyle w:val="a3"/>
        <w:ind w:left="7080"/>
        <w:jc w:val="both"/>
      </w:pPr>
    </w:p>
    <w:p w:rsidR="00E81110" w:rsidRDefault="00E81110" w:rsidP="000173AC">
      <w:pPr>
        <w:pStyle w:val="a3"/>
        <w:ind w:left="7080"/>
        <w:jc w:val="both"/>
      </w:pPr>
    </w:p>
    <w:p w:rsidR="00E81110" w:rsidRDefault="00E81110" w:rsidP="000173AC">
      <w:pPr>
        <w:pStyle w:val="a3"/>
        <w:ind w:left="7080"/>
        <w:jc w:val="both"/>
      </w:pPr>
    </w:p>
    <w:p w:rsidR="000173AC" w:rsidRPr="00E81110" w:rsidRDefault="000173AC" w:rsidP="000173AC">
      <w:pPr>
        <w:pStyle w:val="a3"/>
        <w:ind w:left="7080"/>
        <w:jc w:val="both"/>
      </w:pPr>
      <w:r w:rsidRPr="00E81110">
        <w:t xml:space="preserve">Приложение № 2 </w:t>
      </w:r>
    </w:p>
    <w:p w:rsidR="000173AC" w:rsidRPr="00E81110" w:rsidRDefault="000173AC" w:rsidP="000173AC">
      <w:pPr>
        <w:pStyle w:val="a3"/>
        <w:ind w:left="7080"/>
        <w:jc w:val="both"/>
      </w:pPr>
      <w:r w:rsidRPr="00E81110">
        <w:t xml:space="preserve">к Постановлению </w:t>
      </w:r>
    </w:p>
    <w:p w:rsidR="000173AC" w:rsidRPr="00E81110" w:rsidRDefault="00182AA4" w:rsidP="000173AC">
      <w:pPr>
        <w:pStyle w:val="a3"/>
        <w:ind w:left="7080"/>
        <w:jc w:val="both"/>
      </w:pPr>
      <w:r w:rsidRPr="00E81110">
        <w:t xml:space="preserve">от </w:t>
      </w:r>
      <w:r w:rsidR="005C5536">
        <w:t>14</w:t>
      </w:r>
      <w:r w:rsidRPr="00E81110">
        <w:t xml:space="preserve"> </w:t>
      </w:r>
      <w:r w:rsidR="005C5536">
        <w:t>мая</w:t>
      </w:r>
      <w:r w:rsidR="000173AC" w:rsidRPr="00E81110">
        <w:t xml:space="preserve"> 20</w:t>
      </w:r>
      <w:r w:rsidR="00D456C3">
        <w:t>21</w:t>
      </w:r>
      <w:r w:rsidR="000173AC" w:rsidRPr="00E81110">
        <w:t xml:space="preserve"> г. №</w:t>
      </w:r>
      <w:r w:rsidRPr="00E81110">
        <w:t xml:space="preserve"> </w:t>
      </w:r>
      <w:r w:rsidR="00D456C3">
        <w:t>9</w:t>
      </w:r>
    </w:p>
    <w:p w:rsidR="000173AC" w:rsidRPr="00E81110" w:rsidRDefault="000173AC" w:rsidP="000173AC">
      <w:pPr>
        <w:pStyle w:val="a3"/>
        <w:ind w:left="5664"/>
        <w:jc w:val="both"/>
      </w:pP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  <w:r w:rsidRPr="00E81110">
        <w:rPr>
          <w:b/>
          <w:bCs/>
        </w:rPr>
        <w:t>ПОЛОЖЕНИЕ</w:t>
      </w:r>
    </w:p>
    <w:p w:rsidR="000173AC" w:rsidRPr="00E81110" w:rsidRDefault="000173AC" w:rsidP="000173AC">
      <w:pPr>
        <w:shd w:val="clear" w:color="auto" w:fill="FFFFFF"/>
        <w:ind w:firstLine="709"/>
        <w:jc w:val="center"/>
        <w:rPr>
          <w:b/>
          <w:bCs/>
        </w:rPr>
      </w:pPr>
      <w:r w:rsidRPr="00E81110">
        <w:rPr>
          <w:b/>
          <w:bCs/>
        </w:rPr>
        <w:t xml:space="preserve">о </w:t>
      </w:r>
      <w:r w:rsidRPr="00E81110">
        <w:rPr>
          <w:b/>
        </w:rPr>
        <w:t xml:space="preserve">патрульно-маневренной </w:t>
      </w:r>
      <w:r w:rsidRPr="00E81110">
        <w:rPr>
          <w:b/>
          <w:bCs/>
        </w:rPr>
        <w:t xml:space="preserve">группы </w:t>
      </w:r>
      <w:r w:rsidR="00182AA4" w:rsidRPr="00E81110">
        <w:rPr>
          <w:b/>
          <w:bCs/>
        </w:rPr>
        <w:t>с</w:t>
      </w:r>
      <w:proofErr w:type="gramStart"/>
      <w:r w:rsidR="00182AA4" w:rsidRPr="00E81110">
        <w:rPr>
          <w:b/>
          <w:bCs/>
        </w:rPr>
        <w:t>.В</w:t>
      </w:r>
      <w:proofErr w:type="gramEnd"/>
      <w:r w:rsidR="00182AA4" w:rsidRPr="00E81110">
        <w:rPr>
          <w:b/>
          <w:bCs/>
        </w:rPr>
        <w:t>ывенка</w:t>
      </w:r>
    </w:p>
    <w:p w:rsidR="000173AC" w:rsidRPr="00E81110" w:rsidRDefault="000173AC" w:rsidP="000173AC">
      <w:pPr>
        <w:shd w:val="clear" w:color="auto" w:fill="FFFFFF"/>
        <w:ind w:left="567" w:firstLine="709"/>
        <w:rPr>
          <w:color w:val="474145"/>
        </w:rPr>
      </w:pPr>
    </w:p>
    <w:p w:rsidR="000173AC" w:rsidRPr="00E81110" w:rsidRDefault="000173AC" w:rsidP="000173AC">
      <w:pPr>
        <w:pStyle w:val="a8"/>
        <w:spacing w:before="0" w:beforeAutospacing="0" w:after="0" w:afterAutospacing="0"/>
        <w:jc w:val="center"/>
        <w:rPr>
          <w:b/>
        </w:rPr>
      </w:pPr>
      <w:r w:rsidRPr="00E81110">
        <w:rPr>
          <w:b/>
        </w:rPr>
        <w:t xml:space="preserve">1. </w:t>
      </w:r>
      <w:proofErr w:type="gramStart"/>
      <w:r w:rsidRPr="00E81110">
        <w:rPr>
          <w:b/>
        </w:rPr>
        <w:t>Общие</w:t>
      </w:r>
      <w:proofErr w:type="gramEnd"/>
      <w:r w:rsidRPr="00E81110">
        <w:rPr>
          <w:b/>
        </w:rPr>
        <w:t xml:space="preserve"> положение</w:t>
      </w:r>
    </w:p>
    <w:p w:rsidR="000173AC" w:rsidRPr="00E81110" w:rsidRDefault="000173AC" w:rsidP="000173AC">
      <w:pPr>
        <w:pStyle w:val="a8"/>
        <w:spacing w:before="0" w:beforeAutospacing="0" w:after="0" w:afterAutospacing="0"/>
        <w:ind w:firstLine="709"/>
        <w:jc w:val="both"/>
      </w:pPr>
    </w:p>
    <w:p w:rsidR="000173AC" w:rsidRPr="00E81110" w:rsidRDefault="000173AC" w:rsidP="000173AC">
      <w:pPr>
        <w:shd w:val="clear" w:color="auto" w:fill="FFFFFF"/>
        <w:spacing w:line="322" w:lineRule="exact"/>
        <w:ind w:left="19" w:right="10" w:firstLine="710"/>
        <w:jc w:val="both"/>
      </w:pPr>
      <w:proofErr w:type="gramStart"/>
      <w:r w:rsidRPr="00E81110">
        <w:rPr>
          <w:b/>
          <w:bCs/>
          <w:color w:val="000000"/>
          <w:spacing w:val="-1"/>
        </w:rPr>
        <w:t>Патрульно-маневренная</w:t>
      </w:r>
      <w:proofErr w:type="gramEnd"/>
      <w:r w:rsidRPr="00E81110">
        <w:rPr>
          <w:b/>
          <w:bCs/>
          <w:color w:val="000000"/>
          <w:spacing w:val="-1"/>
        </w:rPr>
        <w:t xml:space="preserve"> группы </w:t>
      </w:r>
      <w:r w:rsidRPr="00E81110">
        <w:rPr>
          <w:color w:val="000000"/>
          <w:spacing w:val="-1"/>
        </w:rPr>
        <w:t xml:space="preserve">создаются в </w:t>
      </w:r>
      <w:r w:rsidRPr="00E81110">
        <w:rPr>
          <w:color w:val="000000"/>
          <w:spacing w:val="9"/>
        </w:rPr>
        <w:t xml:space="preserve">муниципальном образований численностью от 4 до 7 человек из числа </w:t>
      </w:r>
      <w:r w:rsidRPr="00E81110">
        <w:rPr>
          <w:color w:val="000000"/>
          <w:spacing w:val="2"/>
        </w:rPr>
        <w:t xml:space="preserve">специалистов ОМСУ, старост населенных пунктов, членов общественных </w:t>
      </w:r>
      <w:r w:rsidRPr="00E81110">
        <w:rPr>
          <w:color w:val="000000"/>
          <w:spacing w:val="-1"/>
        </w:rPr>
        <w:t>объединений, местного населения (волонтеров).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2. Цель и задачи группы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shd w:val="clear" w:color="auto" w:fill="FFFFFF"/>
        <w:spacing w:line="322" w:lineRule="exact"/>
        <w:ind w:right="19" w:firstLine="851"/>
        <w:jc w:val="both"/>
      </w:pPr>
      <w:r w:rsidRPr="00E81110">
        <w:rPr>
          <w:color w:val="000000"/>
          <w:spacing w:val="2"/>
        </w:rPr>
        <w:t>Основной целью организации деятельности патрульно-</w:t>
      </w:r>
      <w:r w:rsidRPr="00E81110">
        <w:rPr>
          <w:color w:val="000000"/>
          <w:spacing w:val="-1"/>
        </w:rPr>
        <w:t xml:space="preserve">маневренной группы является достижение </w:t>
      </w:r>
      <w:r w:rsidRPr="00E81110">
        <w:rPr>
          <w:color w:val="000000"/>
          <w:spacing w:val="2"/>
        </w:rPr>
        <w:t xml:space="preserve">высокого уровня готовности и слаженности к </w:t>
      </w:r>
      <w:r w:rsidRPr="00E81110">
        <w:rPr>
          <w:color w:val="000000"/>
        </w:rPr>
        <w:t xml:space="preserve">оперативному реагированию на </w:t>
      </w:r>
      <w:r w:rsidRPr="00E81110">
        <w:t>природные загорания</w:t>
      </w:r>
      <w:r w:rsidRPr="00E81110">
        <w:rPr>
          <w:color w:val="000000"/>
        </w:rPr>
        <w:t xml:space="preserve"> и эффективным действиям </w:t>
      </w:r>
      <w:r w:rsidRPr="00E81110">
        <w:rPr>
          <w:color w:val="000000"/>
          <w:spacing w:val="6"/>
        </w:rPr>
        <w:t xml:space="preserve">по их тушению на начальном этапе и недопущению перехода пожаров на </w:t>
      </w:r>
      <w:r w:rsidRPr="00E81110">
        <w:rPr>
          <w:color w:val="000000"/>
        </w:rPr>
        <w:t xml:space="preserve">населенный пункт, а также в лесной фонд, пресечение незаконной деятельности </w:t>
      </w:r>
      <w:r w:rsidRPr="00E81110">
        <w:rPr>
          <w:color w:val="000000"/>
          <w:spacing w:val="-3"/>
        </w:rPr>
        <w:t>в лесах.</w:t>
      </w:r>
    </w:p>
    <w:p w:rsidR="000173AC" w:rsidRPr="00E81110" w:rsidRDefault="000173AC" w:rsidP="000173AC">
      <w:pPr>
        <w:shd w:val="clear" w:color="auto" w:fill="FFFFFF"/>
        <w:spacing w:line="322" w:lineRule="exact"/>
        <w:ind w:right="19" w:firstLine="720"/>
        <w:jc w:val="both"/>
      </w:pPr>
      <w:r w:rsidRPr="00E81110">
        <w:rPr>
          <w:spacing w:val="-1"/>
        </w:rPr>
        <w:t xml:space="preserve">Основными задачами </w:t>
      </w:r>
      <w:r w:rsidRPr="00E81110">
        <w:rPr>
          <w:bCs/>
          <w:spacing w:val="-2"/>
        </w:rPr>
        <w:t>для патрульно-маневренной группы</w:t>
      </w:r>
      <w:r w:rsidRPr="00E81110">
        <w:rPr>
          <w:spacing w:val="-1"/>
        </w:rPr>
        <w:t xml:space="preserve"> являются: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right="5" w:firstLine="360"/>
        <w:jc w:val="both"/>
      </w:pPr>
      <w:r w:rsidRPr="00E81110">
        <w:rPr>
          <w:spacing w:val="-1"/>
        </w:rPr>
        <w:t>выявление фактов сжигания населением мусора на территории населенного пункта, загораний (горения) растительности на территории села;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right="14" w:firstLine="360"/>
        <w:jc w:val="both"/>
      </w:pPr>
      <w:r w:rsidRPr="00E81110">
        <w:rPr>
          <w:spacing w:val="11"/>
        </w:rPr>
        <w:t xml:space="preserve">проведение профилактических мероприятий среди населения по </w:t>
      </w:r>
      <w:r w:rsidRPr="00E81110">
        <w:rPr>
          <w:spacing w:val="-1"/>
        </w:rPr>
        <w:t>соблюдению правил противопожарного режима;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firstLine="360"/>
        <w:jc w:val="both"/>
      </w:pPr>
      <w:r w:rsidRPr="00E81110">
        <w:rPr>
          <w:spacing w:val="5"/>
        </w:rPr>
        <w:t xml:space="preserve">принятие мер по локализации и ликвидации выявленных природных </w:t>
      </w:r>
      <w:r w:rsidRPr="00E81110">
        <w:t xml:space="preserve">загораний и сжигания мусора, принятие решения о необходимости привлечения </w:t>
      </w:r>
      <w:r w:rsidRPr="00E81110">
        <w:rPr>
          <w:spacing w:val="-1"/>
        </w:rPr>
        <w:t>дополнительных сил и средств;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before="5" w:line="322" w:lineRule="exact"/>
        <w:ind w:left="0" w:firstLine="360"/>
        <w:jc w:val="both"/>
      </w:pPr>
      <w:r w:rsidRPr="00E81110">
        <w:rPr>
          <w:spacing w:val="10"/>
        </w:rPr>
        <w:t xml:space="preserve">первичное определение возможной причины его возникновения и </w:t>
      </w:r>
      <w:r w:rsidRPr="00E81110">
        <w:rPr>
          <w:spacing w:val="-2"/>
        </w:rPr>
        <w:t xml:space="preserve">выявление лиц виновных в совершении правонарушения, с дальнейшей передачей </w:t>
      </w:r>
      <w:r w:rsidRPr="00E81110">
        <w:rPr>
          <w:spacing w:val="-1"/>
        </w:rPr>
        <w:t>информации в надзорные органы;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17" w:lineRule="exact"/>
        <w:ind w:left="0" w:firstLine="360"/>
        <w:jc w:val="both"/>
        <w:rPr>
          <w:spacing w:val="1"/>
        </w:rPr>
      </w:pPr>
      <w:r w:rsidRPr="00E81110">
        <w:rPr>
          <w:spacing w:val="6"/>
        </w:rPr>
        <w:t xml:space="preserve">идентификации термических точек, определение площади пожара, </w:t>
      </w:r>
      <w:r w:rsidRPr="00E81110">
        <w:rPr>
          <w:spacing w:val="-1"/>
        </w:rPr>
        <w:t>направления и скорости распространения огня;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17" w:lineRule="exact"/>
        <w:ind w:left="0" w:firstLine="360"/>
        <w:jc w:val="both"/>
      </w:pPr>
      <w:r w:rsidRPr="00E81110">
        <w:rPr>
          <w:spacing w:val="1"/>
        </w:rPr>
        <w:t>мониторинг обстановки;</w:t>
      </w:r>
    </w:p>
    <w:p w:rsidR="000173AC" w:rsidRPr="00E81110" w:rsidRDefault="000173AC" w:rsidP="000173AC">
      <w:pPr>
        <w:numPr>
          <w:ilvl w:val="0"/>
          <w:numId w:val="2"/>
        </w:numPr>
        <w:shd w:val="clear" w:color="auto" w:fill="FFFFFF"/>
        <w:spacing w:line="322" w:lineRule="exact"/>
        <w:ind w:left="0" w:firstLine="360"/>
        <w:jc w:val="both"/>
      </w:pPr>
      <w:r w:rsidRPr="00E81110">
        <w:rPr>
          <w:spacing w:val="-1"/>
        </w:rPr>
        <w:t>взаимодействие с ЕДДС администрации Олюторского муниципального района.</w:t>
      </w:r>
    </w:p>
    <w:p w:rsidR="000173AC" w:rsidRPr="00E81110" w:rsidRDefault="000173AC" w:rsidP="000173AC">
      <w:pPr>
        <w:jc w:val="both"/>
      </w:pPr>
    </w:p>
    <w:p w:rsidR="000173AC" w:rsidRPr="00E81110" w:rsidRDefault="000173AC" w:rsidP="000173AC">
      <w:pPr>
        <w:jc w:val="center"/>
        <w:rPr>
          <w:b/>
        </w:rPr>
      </w:pPr>
      <w:r w:rsidRPr="00E81110">
        <w:rPr>
          <w:b/>
        </w:rPr>
        <w:t>3. Порядок организации работы</w:t>
      </w:r>
    </w:p>
    <w:p w:rsidR="000173AC" w:rsidRPr="00E81110" w:rsidRDefault="000173AC" w:rsidP="000173AC">
      <w:pPr>
        <w:jc w:val="both"/>
        <w:rPr>
          <w:b/>
        </w:rPr>
      </w:pPr>
    </w:p>
    <w:p w:rsidR="000173AC" w:rsidRPr="00E81110" w:rsidRDefault="000173AC" w:rsidP="000173AC">
      <w:pPr>
        <w:ind w:firstLine="709"/>
        <w:jc w:val="both"/>
      </w:pPr>
      <w:r w:rsidRPr="00E81110">
        <w:t>Реагирование патрульно-маневренной группы осуществляется по решению главы муниципального образования, председателя КЧС и ОПБ муниципального образования, ЕДДС администрации Олюторского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0173AC" w:rsidRPr="00E81110" w:rsidRDefault="000173AC" w:rsidP="000173AC">
      <w:pPr>
        <w:ind w:firstLine="709"/>
        <w:jc w:val="both"/>
      </w:pPr>
      <w:r w:rsidRPr="00E81110">
        <w:t xml:space="preserve">Оповещение членов групп проводит руководитель группы и оператор ЕДДС. Оператор ЕДДС дополнительно доводит информацию о сборе группы до руководителей </w:t>
      </w:r>
      <w:r w:rsidRPr="00E81110">
        <w:lastRenderedPageBreak/>
        <w:t>ведомств, организаций, чьи люди задействованы в группах.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 превышать 1 час 30 минут, при этом необходимое оборудование для пожаротушения должно находиться в закрепленном автомобиле.</w:t>
      </w:r>
    </w:p>
    <w:p w:rsidR="000173AC" w:rsidRPr="00E81110" w:rsidRDefault="000173AC" w:rsidP="000173AC">
      <w:pPr>
        <w:ind w:firstLine="709"/>
        <w:jc w:val="both"/>
      </w:pPr>
      <w:r w:rsidRPr="00E81110">
        <w:t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докладывают об обстановке главе муниципального образования, оператору ЕДДС.</w:t>
      </w:r>
    </w:p>
    <w:p w:rsidR="000173AC" w:rsidRPr="00E81110" w:rsidRDefault="000173AC" w:rsidP="000173AC">
      <w:pPr>
        <w:ind w:firstLine="709"/>
        <w:jc w:val="both"/>
      </w:pPr>
      <w:r w:rsidRPr="00E81110">
        <w:t>Реагирование патрульно-маневренной группы осуществляется в соответствии с поступающими оперативными данными о правонарушениях в лесах, а также в рамках профилактических мероприятий по соблюдению закона в области лесных отношений согласно планирующим документам.</w:t>
      </w:r>
    </w:p>
    <w:p w:rsidR="000173AC" w:rsidRPr="00E81110" w:rsidRDefault="000173AC" w:rsidP="000173AC">
      <w:pPr>
        <w:ind w:firstLine="709"/>
        <w:jc w:val="both"/>
      </w:pPr>
      <w:r w:rsidRPr="00E81110">
        <w:t>Работа группы организуется в зависимости от складывающейся обстановки и приоритетных задач на предстоящий период.</w:t>
      </w:r>
    </w:p>
    <w:p w:rsidR="000173AC" w:rsidRPr="00E81110" w:rsidRDefault="000173AC" w:rsidP="000173AC">
      <w:pPr>
        <w:ind w:firstLine="709"/>
        <w:jc w:val="both"/>
      </w:pPr>
      <w:r w:rsidRPr="00E81110">
        <w:t>Общее руководство работой группы осуществляет глава местного самоуправления или сформированный межведомственный оперативный штабы муниципального образования.</w:t>
      </w:r>
    </w:p>
    <w:p w:rsidR="000173AC" w:rsidRPr="00E81110" w:rsidRDefault="000173AC" w:rsidP="000173AC">
      <w:pPr>
        <w:ind w:firstLine="709"/>
        <w:jc w:val="both"/>
      </w:pPr>
      <w:r w:rsidRPr="00E81110">
        <w:t>Задание группе на проведение мониторинга выдаётся органом  местного самоуправления или сформированным межведомственным оперативным штабом муниципального образования ежедневно в зависимости от обстановки на территории муниципального образования. Информация о планах работы обобщается ЕДДС администрации Олюторского муниципального района.</w:t>
      </w:r>
    </w:p>
    <w:p w:rsidR="000173AC" w:rsidRPr="00E81110" w:rsidRDefault="000173AC" w:rsidP="000173AC">
      <w:pPr>
        <w:ind w:firstLine="709"/>
        <w:jc w:val="both"/>
      </w:pPr>
      <w:r w:rsidRPr="00E81110">
        <w:t>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группы ежедневно обобщается ЕДДС Олюторского муниципального района с 18:00 до 19:00 часов.</w:t>
      </w:r>
    </w:p>
    <w:p w:rsidR="000173AC" w:rsidRPr="00E81110" w:rsidRDefault="000173AC" w:rsidP="000173AC">
      <w:pPr>
        <w:ind w:firstLine="709"/>
        <w:jc w:val="both"/>
      </w:pPr>
      <w:r w:rsidRPr="00E81110">
        <w:t>При обнаружении группой очагов горения информация незамедлительно передаётся на ЕДДС Олюторского муниципального района для организации принятия мер по реагированию и по ликвидации очага.</w:t>
      </w:r>
    </w:p>
    <w:p w:rsidR="000173AC" w:rsidRPr="00E81110" w:rsidRDefault="000173AC" w:rsidP="000173AC">
      <w:pPr>
        <w:ind w:firstLine="709"/>
        <w:jc w:val="both"/>
      </w:pPr>
      <w:r w:rsidRPr="00E81110">
        <w:t>Сведения о планах и результатах работы  группы ежедневно передаются оператору ЕДДС администрации Олюторского муниципального района.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48" w:firstLine="528"/>
        <w:jc w:val="both"/>
      </w:pPr>
      <w:r w:rsidRPr="00E81110">
        <w:rPr>
          <w:color w:val="000000"/>
          <w:spacing w:val="8"/>
        </w:rPr>
        <w:t xml:space="preserve">Группа, исходя из возложенных задач, должна быть </w:t>
      </w:r>
      <w:r w:rsidRPr="00E81110">
        <w:rPr>
          <w:color w:val="000000"/>
          <w:spacing w:val="-4"/>
        </w:rPr>
        <w:t>оснащена:</w:t>
      </w:r>
    </w:p>
    <w:p w:rsidR="000173AC" w:rsidRPr="00E81110" w:rsidRDefault="000173AC" w:rsidP="000173A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370"/>
        <w:jc w:val="both"/>
      </w:pPr>
      <w:r w:rsidRPr="00E81110">
        <w:rPr>
          <w:color w:val="000000"/>
        </w:rPr>
        <w:t>средствами    связи    (сотовые    телефоны,    радиостанции,    средствами спутниковой связи - по возможности);</w:t>
      </w:r>
    </w:p>
    <w:p w:rsidR="000173AC" w:rsidRPr="00E81110" w:rsidRDefault="000173AC" w:rsidP="000173AC">
      <w:pPr>
        <w:widowControl w:val="0"/>
        <w:numPr>
          <w:ilvl w:val="0"/>
          <w:numId w:val="3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2" w:lineRule="exact"/>
        <w:jc w:val="both"/>
        <w:rPr>
          <w:color w:val="000000"/>
        </w:rPr>
      </w:pPr>
      <w:r w:rsidRPr="00E81110">
        <w:rPr>
          <w:color w:val="000000"/>
        </w:rPr>
        <w:t xml:space="preserve">спецодеждой, по типу штормовка, </w:t>
      </w:r>
      <w:r w:rsidRPr="00E81110">
        <w:rPr>
          <w:color w:val="000000"/>
          <w:spacing w:val="-1"/>
        </w:rPr>
        <w:t>защитными средствами (защитные каски с забралами);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360"/>
        <w:jc w:val="both"/>
        <w:rPr>
          <w:color w:val="000000"/>
        </w:rPr>
      </w:pPr>
      <w:proofErr w:type="gramStart"/>
      <w:r w:rsidRPr="00E81110">
        <w:rPr>
          <w:color w:val="000000"/>
          <w:spacing w:val="1"/>
        </w:rPr>
        <w:t xml:space="preserve">средствами пожаротушения (мотопомпы с рукавами, РЛО, воздуходувки), шанцевыми инструментами (лопаты, топоры), механизированным инструментом </w:t>
      </w:r>
      <w:r w:rsidRPr="00E81110">
        <w:rPr>
          <w:color w:val="000000"/>
          <w:spacing w:val="-3"/>
        </w:rPr>
        <w:t>(бензопилы);</w:t>
      </w:r>
      <w:proofErr w:type="gramEnd"/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0" w:firstLine="360"/>
        <w:jc w:val="both"/>
        <w:rPr>
          <w:color w:val="000000"/>
        </w:rPr>
      </w:pPr>
      <w:r w:rsidRPr="00E81110">
        <w:rPr>
          <w:color w:val="000000"/>
          <w:spacing w:val="2"/>
        </w:rPr>
        <w:t xml:space="preserve">техникой для доставки членов группы (автомобили с высокой проходимостью типа </w:t>
      </w:r>
      <w:r w:rsidRPr="00E81110">
        <w:rPr>
          <w:color w:val="000000"/>
          <w:spacing w:val="7"/>
        </w:rPr>
        <w:t xml:space="preserve">УАЗ, ГАЗ-66 и др.), в том числе   техникой с запасами огнетушащих веществ </w:t>
      </w:r>
      <w:r w:rsidRPr="00E81110">
        <w:rPr>
          <w:color w:val="000000"/>
          <w:spacing w:val="-1"/>
        </w:rPr>
        <w:t>(прицепы с емкостями для воды, автоцистерны). При этом, патрульная группа может быть пешей;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0" w:firstLine="360"/>
        <w:jc w:val="both"/>
        <w:rPr>
          <w:color w:val="000000"/>
        </w:rPr>
      </w:pPr>
      <w:r w:rsidRPr="00E81110">
        <w:rPr>
          <w:color w:val="000000"/>
          <w:spacing w:val="-1"/>
        </w:rPr>
        <w:t>запасом ГСМ;</w:t>
      </w:r>
    </w:p>
    <w:p w:rsidR="000173AC" w:rsidRPr="00E81110" w:rsidRDefault="000173AC" w:rsidP="000173AC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845"/>
          <w:tab w:val="left" w:pos="6797"/>
        </w:tabs>
        <w:autoSpaceDE w:val="0"/>
        <w:autoSpaceDN w:val="0"/>
        <w:adjustRightInd w:val="0"/>
        <w:spacing w:line="322" w:lineRule="exact"/>
        <w:ind w:left="0" w:firstLine="360"/>
        <w:jc w:val="both"/>
      </w:pPr>
      <w:r w:rsidRPr="00E81110">
        <w:rPr>
          <w:color w:val="000000"/>
          <w:spacing w:val="4"/>
        </w:rPr>
        <w:t xml:space="preserve">картами  местности,  навигационными  приборами  (при  их  наличии)  и </w:t>
      </w:r>
      <w:r w:rsidRPr="00E81110">
        <w:rPr>
          <w:color w:val="000000"/>
          <w:spacing w:val="-14"/>
        </w:rPr>
        <w:t xml:space="preserve">компасами. </w:t>
      </w:r>
      <w:r w:rsidRPr="00E81110">
        <w:rPr>
          <w:color w:val="000000"/>
        </w:rPr>
        <w:tab/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both"/>
        <w:rPr>
          <w:color w:val="000000"/>
          <w:spacing w:val="-1"/>
        </w:rPr>
      </w:pPr>
      <w:r w:rsidRPr="00E81110">
        <w:rPr>
          <w:color w:val="000000"/>
          <w:spacing w:val="12"/>
        </w:rPr>
        <w:t xml:space="preserve">Оснащение группы производится администрацией муниципального </w:t>
      </w:r>
      <w:r w:rsidRPr="00E81110">
        <w:rPr>
          <w:color w:val="000000"/>
          <w:spacing w:val="3"/>
        </w:rPr>
        <w:t>образования из имеющихся материальных сре</w:t>
      </w:r>
      <w:proofErr w:type="gramStart"/>
      <w:r w:rsidRPr="00E81110">
        <w:rPr>
          <w:color w:val="000000"/>
          <w:spacing w:val="3"/>
        </w:rPr>
        <w:t>дств дл</w:t>
      </w:r>
      <w:proofErr w:type="gramEnd"/>
      <w:r w:rsidRPr="00E81110">
        <w:rPr>
          <w:color w:val="000000"/>
          <w:spacing w:val="3"/>
        </w:rPr>
        <w:t xml:space="preserve">я обеспечения пожарной безопасности. </w:t>
      </w:r>
      <w:proofErr w:type="gramStart"/>
      <w:r w:rsidRPr="00E81110">
        <w:rPr>
          <w:color w:val="000000"/>
          <w:spacing w:val="3"/>
        </w:rPr>
        <w:t xml:space="preserve">При планировании и создании группы орган местного самоуправления планирует расходную часть бюджета для приобретения необходимого оборудования и имущества для выполнения задач и функций групп, а </w:t>
      </w:r>
      <w:r w:rsidRPr="00E81110">
        <w:rPr>
          <w:color w:val="000000"/>
        </w:rPr>
        <w:t xml:space="preserve">также для заключения договоров с </w:t>
      </w:r>
      <w:r w:rsidRPr="00E81110">
        <w:rPr>
          <w:color w:val="000000"/>
        </w:rPr>
        <w:lastRenderedPageBreak/>
        <w:t xml:space="preserve">организациями и учреждениями (частными лицами) по использованию оборудования и имущества данных организаций </w:t>
      </w:r>
      <w:r w:rsidRPr="00E81110">
        <w:rPr>
          <w:color w:val="000000"/>
          <w:spacing w:val="-1"/>
        </w:rPr>
        <w:t>для патрулирования территорий, доставки участников группы к месту загораний и тушения очагов природных пожаров.</w:t>
      </w:r>
      <w:proofErr w:type="gramEnd"/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  <w:rPr>
          <w:b/>
          <w:bCs/>
          <w:color w:val="000000"/>
          <w:spacing w:val="-1"/>
        </w:rPr>
      </w:pP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</w:pPr>
      <w:r w:rsidRPr="00E81110">
        <w:rPr>
          <w:b/>
          <w:bCs/>
          <w:color w:val="000000"/>
          <w:spacing w:val="-1"/>
        </w:rPr>
        <w:t>4. Порядок организации обучения и страхования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9" w:right="24" w:firstLine="538"/>
        <w:jc w:val="center"/>
      </w:pP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9" w:right="23" w:firstLine="690"/>
        <w:jc w:val="both"/>
        <w:rPr>
          <w:color w:val="000000"/>
        </w:rPr>
      </w:pPr>
      <w:r w:rsidRPr="00E81110">
        <w:rPr>
          <w:color w:val="000000"/>
          <w:spacing w:val="4"/>
        </w:rPr>
        <w:t xml:space="preserve">Обучение лиц, не имеющих соответствующей подготовки, входящих в </w:t>
      </w:r>
      <w:r w:rsidRPr="00E81110">
        <w:rPr>
          <w:color w:val="000000"/>
          <w:spacing w:val="8"/>
        </w:rPr>
        <w:t xml:space="preserve">состав групп, проводится по программе «Профессиональная подготовка </w:t>
      </w:r>
      <w:r w:rsidRPr="00E81110">
        <w:rPr>
          <w:color w:val="000000"/>
        </w:rPr>
        <w:t xml:space="preserve">пожарных, добровольных пожарных дружин» в объеме 16 часов. 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9" w:right="23" w:firstLine="690"/>
        <w:jc w:val="both"/>
        <w:rPr>
          <w:color w:val="000000"/>
          <w:spacing w:val="-1"/>
        </w:rPr>
      </w:pPr>
      <w:r w:rsidRPr="00E81110">
        <w:rPr>
          <w:color w:val="000000"/>
        </w:rPr>
        <w:t xml:space="preserve">Ответственные </w:t>
      </w:r>
      <w:r w:rsidRPr="00E81110">
        <w:rPr>
          <w:color w:val="000000"/>
          <w:spacing w:val="5"/>
        </w:rPr>
        <w:t xml:space="preserve">за организацию обучения - представители органов исполнительной власти, </w:t>
      </w:r>
      <w:r w:rsidRPr="00E81110">
        <w:rPr>
          <w:color w:val="000000"/>
          <w:spacing w:val="2"/>
        </w:rPr>
        <w:t xml:space="preserve">органов местного самоуправления, ведомства, в компетенцию которых </w:t>
      </w:r>
      <w:r w:rsidRPr="00E81110">
        <w:rPr>
          <w:color w:val="000000"/>
        </w:rPr>
        <w:t xml:space="preserve">входят вопросы защиты населения от ЧС и происшествий по делам </w:t>
      </w:r>
      <w:r w:rsidRPr="00E81110">
        <w:rPr>
          <w:color w:val="000000"/>
          <w:spacing w:val="12"/>
        </w:rPr>
        <w:t xml:space="preserve">ГО, </w:t>
      </w:r>
      <w:r w:rsidRPr="00E81110">
        <w:rPr>
          <w:color w:val="000000"/>
          <w:spacing w:val="3"/>
        </w:rPr>
        <w:t xml:space="preserve">а также организации, имеющие </w:t>
      </w:r>
      <w:r w:rsidRPr="00E81110">
        <w:rPr>
          <w:color w:val="000000"/>
          <w:spacing w:val="7"/>
        </w:rPr>
        <w:t xml:space="preserve">лицензии на проведение данных видов работ (представления услуг) при </w:t>
      </w:r>
      <w:r w:rsidRPr="00E81110">
        <w:rPr>
          <w:color w:val="000000"/>
          <w:spacing w:val="-1"/>
        </w:rPr>
        <w:t>заключении соответствующих договоров с органами исполнительной власти, органов местного самоуправления.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7" w:right="23" w:firstLine="692"/>
        <w:jc w:val="both"/>
        <w:rPr>
          <w:color w:val="000000"/>
          <w:spacing w:val="-1"/>
        </w:rPr>
      </w:pPr>
      <w:r w:rsidRPr="00E81110">
        <w:rPr>
          <w:color w:val="000000"/>
          <w:spacing w:val="-1"/>
        </w:rPr>
        <w:t xml:space="preserve">Участники групп должны быть застрахованы от вреда здоровью. </w:t>
      </w:r>
    </w:p>
    <w:p w:rsidR="000173AC" w:rsidRPr="00E81110" w:rsidRDefault="000173AC" w:rsidP="000173AC">
      <w:pPr>
        <w:widowControl w:val="0"/>
        <w:shd w:val="clear" w:color="auto" w:fill="FFFFFF"/>
        <w:autoSpaceDE w:val="0"/>
        <w:autoSpaceDN w:val="0"/>
        <w:adjustRightInd w:val="0"/>
        <w:ind w:left="17" w:right="23" w:firstLine="692"/>
        <w:jc w:val="both"/>
        <w:rPr>
          <w:color w:val="000000"/>
          <w:spacing w:val="-1"/>
        </w:rPr>
      </w:pPr>
      <w:r w:rsidRPr="00E81110">
        <w:rPr>
          <w:color w:val="000000"/>
          <w:spacing w:val="-1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0173AC" w:rsidRPr="00E81110" w:rsidRDefault="000173AC" w:rsidP="000173AC">
      <w:pPr>
        <w:ind w:firstLine="709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Pr="00E81110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0173AC" w:rsidRDefault="000173AC" w:rsidP="000173AC">
      <w:pPr>
        <w:widowControl w:val="0"/>
        <w:autoSpaceDE w:val="0"/>
        <w:autoSpaceDN w:val="0"/>
        <w:adjustRightInd w:val="0"/>
        <w:jc w:val="both"/>
      </w:pPr>
    </w:p>
    <w:p w:rsidR="00295FC1" w:rsidRDefault="00295FC1" w:rsidP="000173AC">
      <w:pPr>
        <w:pStyle w:val="a3"/>
      </w:pPr>
    </w:p>
    <w:sectPr w:rsidR="00295FC1" w:rsidSect="00FE7ABD">
      <w:footerReference w:type="default" r:id="rId8"/>
      <w:pgSz w:w="11906" w:h="16838"/>
      <w:pgMar w:top="284" w:right="707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F8" w:rsidRDefault="00AF24F8">
      <w:r>
        <w:separator/>
      </w:r>
    </w:p>
  </w:endnote>
  <w:endnote w:type="continuationSeparator" w:id="0">
    <w:p w:rsidR="00AF24F8" w:rsidRDefault="00AF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F27" w:rsidRPr="009E4F27" w:rsidRDefault="00A72417">
    <w:pPr>
      <w:pStyle w:val="a5"/>
      <w:jc w:val="right"/>
      <w:rPr>
        <w:sz w:val="20"/>
        <w:szCs w:val="20"/>
      </w:rPr>
    </w:pPr>
    <w:r w:rsidRPr="009E4F27">
      <w:rPr>
        <w:sz w:val="20"/>
        <w:szCs w:val="20"/>
      </w:rPr>
      <w:fldChar w:fldCharType="begin"/>
    </w:r>
    <w:r w:rsidR="00365B8E" w:rsidRPr="009E4F27">
      <w:rPr>
        <w:sz w:val="20"/>
        <w:szCs w:val="20"/>
      </w:rPr>
      <w:instrText>PAGE   \* MERGEFORMAT</w:instrText>
    </w:r>
    <w:r w:rsidRPr="009E4F27">
      <w:rPr>
        <w:sz w:val="20"/>
        <w:szCs w:val="20"/>
      </w:rPr>
      <w:fldChar w:fldCharType="separate"/>
    </w:r>
    <w:r w:rsidR="00343D01">
      <w:rPr>
        <w:noProof/>
        <w:sz w:val="20"/>
        <w:szCs w:val="20"/>
      </w:rPr>
      <w:t>2</w:t>
    </w:r>
    <w:r w:rsidRPr="009E4F27">
      <w:rPr>
        <w:sz w:val="20"/>
        <w:szCs w:val="20"/>
      </w:rPr>
      <w:fldChar w:fldCharType="end"/>
    </w:r>
  </w:p>
  <w:p w:rsidR="009E4F27" w:rsidRDefault="00AF24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F8" w:rsidRDefault="00AF24F8">
      <w:r>
        <w:separator/>
      </w:r>
    </w:p>
  </w:footnote>
  <w:footnote w:type="continuationSeparator" w:id="0">
    <w:p w:rsidR="00AF24F8" w:rsidRDefault="00AF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1D62"/>
    <w:multiLevelType w:val="hybridMultilevel"/>
    <w:tmpl w:val="A988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40385"/>
    <w:multiLevelType w:val="hybridMultilevel"/>
    <w:tmpl w:val="5DC837FE"/>
    <w:lvl w:ilvl="0" w:tplc="B7081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03508"/>
    <w:multiLevelType w:val="hybridMultilevel"/>
    <w:tmpl w:val="3E523498"/>
    <w:lvl w:ilvl="0" w:tplc="347E4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FA4271"/>
    <w:multiLevelType w:val="hybridMultilevel"/>
    <w:tmpl w:val="524815D4"/>
    <w:lvl w:ilvl="0" w:tplc="B7081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93FB3"/>
    <w:multiLevelType w:val="hybridMultilevel"/>
    <w:tmpl w:val="BCA0F12E"/>
    <w:lvl w:ilvl="0" w:tplc="27A43E8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247ACF"/>
    <w:multiLevelType w:val="hybridMultilevel"/>
    <w:tmpl w:val="7CCC0D7A"/>
    <w:lvl w:ilvl="0" w:tplc="B7081AF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39"/>
    <w:rsid w:val="000173AC"/>
    <w:rsid w:val="00182AA4"/>
    <w:rsid w:val="00205A76"/>
    <w:rsid w:val="00295FC1"/>
    <w:rsid w:val="00302201"/>
    <w:rsid w:val="0030554B"/>
    <w:rsid w:val="00343D01"/>
    <w:rsid w:val="00365B8E"/>
    <w:rsid w:val="005C5536"/>
    <w:rsid w:val="005E56B3"/>
    <w:rsid w:val="006E1AB7"/>
    <w:rsid w:val="007F2FEA"/>
    <w:rsid w:val="0093744E"/>
    <w:rsid w:val="00941939"/>
    <w:rsid w:val="00A72417"/>
    <w:rsid w:val="00AF24F8"/>
    <w:rsid w:val="00AF76C0"/>
    <w:rsid w:val="00D456C3"/>
    <w:rsid w:val="00D63A11"/>
    <w:rsid w:val="00D64FF9"/>
    <w:rsid w:val="00E331C0"/>
    <w:rsid w:val="00E81110"/>
    <w:rsid w:val="00FE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73A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73AC"/>
    <w:rPr>
      <w:rFonts w:eastAsia="Times New Roman"/>
      <w:b/>
      <w:sz w:val="32"/>
      <w:szCs w:val="20"/>
      <w:lang w:eastAsia="ru-RU"/>
    </w:rPr>
  </w:style>
  <w:style w:type="paragraph" w:styleId="a4">
    <w:name w:val="Block Text"/>
    <w:basedOn w:val="a"/>
    <w:rsid w:val="000173AC"/>
    <w:pPr>
      <w:ind w:left="360" w:right="5783"/>
      <w:jc w:val="both"/>
    </w:pPr>
    <w:rPr>
      <w:bCs/>
      <w:sz w:val="28"/>
      <w:szCs w:val="20"/>
    </w:rPr>
  </w:style>
  <w:style w:type="paragraph" w:customStyle="1" w:styleId="Style1">
    <w:name w:val="Style1"/>
    <w:basedOn w:val="a"/>
    <w:uiPriority w:val="99"/>
    <w:rsid w:val="000173AC"/>
    <w:pPr>
      <w:widowControl w:val="0"/>
      <w:autoSpaceDE w:val="0"/>
      <w:autoSpaceDN w:val="0"/>
      <w:adjustRightInd w:val="0"/>
      <w:spacing w:line="326" w:lineRule="exact"/>
      <w:ind w:hanging="1334"/>
    </w:pPr>
  </w:style>
  <w:style w:type="paragraph" w:styleId="a5">
    <w:name w:val="footer"/>
    <w:basedOn w:val="a"/>
    <w:link w:val="a6"/>
    <w:uiPriority w:val="99"/>
    <w:unhideWhenUsed/>
    <w:rsid w:val="00017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3AC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1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0173A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5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A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173A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3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173AC"/>
    <w:rPr>
      <w:rFonts w:eastAsia="Times New Roman"/>
      <w:b/>
      <w:sz w:val="32"/>
      <w:szCs w:val="20"/>
      <w:lang w:eastAsia="ru-RU"/>
    </w:rPr>
  </w:style>
  <w:style w:type="paragraph" w:styleId="a4">
    <w:name w:val="Block Text"/>
    <w:basedOn w:val="a"/>
    <w:rsid w:val="000173AC"/>
    <w:pPr>
      <w:ind w:left="360" w:right="5783"/>
      <w:jc w:val="both"/>
    </w:pPr>
    <w:rPr>
      <w:bCs/>
      <w:sz w:val="28"/>
      <w:szCs w:val="20"/>
    </w:rPr>
  </w:style>
  <w:style w:type="paragraph" w:customStyle="1" w:styleId="Style1">
    <w:name w:val="Style1"/>
    <w:basedOn w:val="a"/>
    <w:uiPriority w:val="99"/>
    <w:rsid w:val="000173AC"/>
    <w:pPr>
      <w:widowControl w:val="0"/>
      <w:autoSpaceDE w:val="0"/>
      <w:autoSpaceDN w:val="0"/>
      <w:adjustRightInd w:val="0"/>
      <w:spacing w:line="326" w:lineRule="exact"/>
      <w:ind w:hanging="1334"/>
    </w:pPr>
  </w:style>
  <w:style w:type="paragraph" w:styleId="a5">
    <w:name w:val="footer"/>
    <w:basedOn w:val="a"/>
    <w:link w:val="a6"/>
    <w:uiPriority w:val="99"/>
    <w:unhideWhenUsed/>
    <w:rsid w:val="000173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73AC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0173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rsid w:val="000173A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365B8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Буранков Д В</cp:lastModifiedBy>
  <cp:revision>14</cp:revision>
  <cp:lastPrinted>2021-05-24T00:12:00Z</cp:lastPrinted>
  <dcterms:created xsi:type="dcterms:W3CDTF">2017-03-27T09:38:00Z</dcterms:created>
  <dcterms:modified xsi:type="dcterms:W3CDTF">2021-06-29T06:09:00Z</dcterms:modified>
</cp:coreProperties>
</file>