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5F316" w14:textId="77777777" w:rsidR="00356078" w:rsidRPr="00120347" w:rsidRDefault="00356078" w:rsidP="003560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2034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Pr="00120347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7C6B7D63" w14:textId="77777777" w:rsidR="00356078" w:rsidRPr="00120347" w:rsidRDefault="00356078" w:rsidP="003560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203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к Постановлению администрации</w:t>
      </w:r>
    </w:p>
    <w:p w14:paraId="42B63C78" w14:textId="77777777" w:rsidR="00356078" w:rsidRPr="00120347" w:rsidRDefault="00356078" w:rsidP="00356078">
      <w:pPr>
        <w:spacing w:after="0" w:line="240" w:lineRule="auto"/>
        <w:ind w:left="5245" w:hanging="5245"/>
        <w:jc w:val="right"/>
        <w:rPr>
          <w:rFonts w:ascii="Times New Roman" w:hAnsi="Times New Roman" w:cs="Times New Roman"/>
          <w:sz w:val="24"/>
          <w:szCs w:val="24"/>
        </w:rPr>
      </w:pPr>
      <w:r w:rsidRPr="001203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МО СП «село Вывенка»</w:t>
      </w:r>
    </w:p>
    <w:p w14:paraId="643AAB06" w14:textId="77777777" w:rsidR="00356078" w:rsidRPr="00120347" w:rsidRDefault="00356078" w:rsidP="003560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203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proofErr w:type="gramStart"/>
      <w:r w:rsidRPr="00120347">
        <w:rPr>
          <w:rFonts w:ascii="Times New Roman" w:hAnsi="Times New Roman" w:cs="Times New Roman"/>
          <w:sz w:val="24"/>
          <w:szCs w:val="24"/>
        </w:rPr>
        <w:t>от  28.03.2025</w:t>
      </w:r>
      <w:proofErr w:type="gramEnd"/>
      <w:r w:rsidRPr="00120347">
        <w:rPr>
          <w:rFonts w:ascii="Times New Roman" w:hAnsi="Times New Roman" w:cs="Times New Roman"/>
          <w:sz w:val="24"/>
          <w:szCs w:val="24"/>
        </w:rPr>
        <w:t xml:space="preserve"> г. № 17</w:t>
      </w:r>
    </w:p>
    <w:p w14:paraId="39BFE071" w14:textId="77777777" w:rsidR="00356078" w:rsidRPr="00120347" w:rsidRDefault="00356078" w:rsidP="0035607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20347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11123209" w14:textId="77777777" w:rsidR="00356078" w:rsidRPr="00732FF5" w:rsidRDefault="00356078" w:rsidP="00356078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021634BA" w14:textId="77777777" w:rsidR="00356078" w:rsidRPr="00732FF5" w:rsidRDefault="00356078" w:rsidP="0035607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28F1728D" w14:textId="77777777" w:rsidR="00356078" w:rsidRPr="00732FF5" w:rsidRDefault="00356078" w:rsidP="0035607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1C460CB" w14:textId="77777777" w:rsidR="00356078" w:rsidRPr="00120347" w:rsidRDefault="00356078" w:rsidP="003560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347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75C226DB" w14:textId="77777777" w:rsidR="00356078" w:rsidRPr="00120347" w:rsidRDefault="00356078" w:rsidP="003560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347">
        <w:rPr>
          <w:rFonts w:ascii="Times New Roman" w:hAnsi="Times New Roman" w:cs="Times New Roman"/>
          <w:b/>
          <w:sz w:val="28"/>
          <w:szCs w:val="28"/>
        </w:rPr>
        <w:t>о начале разработки схемы водоснабжения и водоотведения сельского поселения «село Вывенка»</w:t>
      </w:r>
    </w:p>
    <w:p w14:paraId="34599AF7" w14:textId="77777777" w:rsidR="00356078" w:rsidRPr="00732FF5" w:rsidRDefault="00356078" w:rsidP="0035607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C9AD5DC" w14:textId="77777777" w:rsidR="00356078" w:rsidRPr="00F3075A" w:rsidRDefault="00356078" w:rsidP="00356078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F3075A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сельское поселение «село Вывенка» уведомляет о начале разработки Схемы водоснабжения и водоотведения сельского поселения «село Вывенка» Олюторского района Камчатского края на период до 2036 года  в соответствии </w:t>
      </w:r>
      <w:r w:rsidRPr="00F3075A">
        <w:rPr>
          <w:rFonts w:ascii="Times New Roman" w:hAnsi="Times New Roman"/>
          <w:sz w:val="24"/>
          <w:szCs w:val="24"/>
        </w:rPr>
        <w:t xml:space="preserve">с Федеральным законом от 07.12.2011 № 416-ФЗ «О водоснабжении и водоотведении», постановлением Правительства Российской Федерации  от 05.09.2013 №782 «О схемах водоснабжения и водоотведения»,  </w:t>
      </w:r>
      <w:r w:rsidRPr="00F3075A">
        <w:rPr>
          <w:rFonts w:ascii="Times New Roman" w:hAnsi="Times New Roman" w:cs="Times New Roman"/>
          <w:sz w:val="24"/>
          <w:szCs w:val="24"/>
        </w:rPr>
        <w:t>Постановлением Администрации муниципального образования сельское поселение «село Вывенка»  от 28.03.2025 г. № 17.</w:t>
      </w:r>
    </w:p>
    <w:p w14:paraId="0B0B5ADA" w14:textId="77777777" w:rsidR="00356078" w:rsidRDefault="00356078" w:rsidP="00356078">
      <w:pPr>
        <w:tabs>
          <w:tab w:val="left" w:pos="4080"/>
        </w:tabs>
        <w:spacing w:after="0"/>
        <w:ind w:firstLine="709"/>
        <w:rPr>
          <w:rFonts w:ascii="Times New Roman" w:hAnsi="Times New Roman" w:cs="Times New Roman"/>
          <w:color w:val="FF0000"/>
          <w:sz w:val="24"/>
          <w:szCs w:val="24"/>
        </w:rPr>
      </w:pPr>
      <w:r w:rsidRPr="00F3075A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сельского поселения «село Вывенка» </w:t>
      </w:r>
      <w:r w:rsidRPr="00450632">
        <w:rPr>
          <w:rFonts w:ascii="Times New Roman" w:hAnsi="Times New Roman" w:cs="Times New Roman"/>
          <w:sz w:val="24"/>
          <w:szCs w:val="24"/>
        </w:rPr>
        <w:t xml:space="preserve">https://вывенка-адм.рф/dokumenty/publichnye-slushaniya/ </w:t>
      </w:r>
      <w:r w:rsidRPr="001B2B53">
        <w:rPr>
          <w:rFonts w:ascii="Times New Roman" w:hAnsi="Times New Roman" w:cs="Times New Roman"/>
          <w:sz w:val="24"/>
          <w:szCs w:val="24"/>
        </w:rPr>
        <w:t>в разделе «</w:t>
      </w:r>
      <w:r w:rsidRPr="00450632">
        <w:rPr>
          <w:rFonts w:ascii="Times New Roman" w:hAnsi="Times New Roman" w:cs="Times New Roman"/>
          <w:sz w:val="24"/>
          <w:szCs w:val="24"/>
        </w:rPr>
        <w:t>Публичные слушания</w:t>
      </w:r>
      <w:r w:rsidRPr="001B2B53">
        <w:rPr>
          <w:rFonts w:ascii="Times New Roman" w:hAnsi="Times New Roman" w:cs="Times New Roman"/>
          <w:sz w:val="24"/>
          <w:szCs w:val="24"/>
        </w:rPr>
        <w:t xml:space="preserve">», размещен проект </w:t>
      </w:r>
      <w:r w:rsidRPr="00F3075A">
        <w:rPr>
          <w:rFonts w:ascii="Times New Roman" w:hAnsi="Times New Roman" w:cs="Times New Roman"/>
          <w:sz w:val="24"/>
          <w:szCs w:val="24"/>
        </w:rPr>
        <w:t>Схемы водоснабжения и водоотведения сельского поселения «село Вывенка» Олюторского района Камчатского края на период до 2036 года</w:t>
      </w:r>
      <w:r w:rsidRPr="00F3075A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14:paraId="4DA90F79" w14:textId="77777777" w:rsidR="00356078" w:rsidRPr="001B2B53" w:rsidRDefault="00356078" w:rsidP="00356078">
      <w:pPr>
        <w:tabs>
          <w:tab w:val="left" w:pos="4080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B2B53">
        <w:rPr>
          <w:rFonts w:ascii="Times New Roman" w:hAnsi="Times New Roman" w:cs="Times New Roman"/>
          <w:sz w:val="24"/>
          <w:szCs w:val="24"/>
        </w:rPr>
        <w:t xml:space="preserve">Ссылка: </w:t>
      </w:r>
      <w:r w:rsidRPr="00450632">
        <w:rPr>
          <w:rFonts w:ascii="Times New Roman" w:hAnsi="Times New Roman" w:cs="Times New Roman"/>
          <w:sz w:val="24"/>
          <w:szCs w:val="24"/>
        </w:rPr>
        <w:t>https://вывенка-адм.рф/dokumenty/publichnye-slushaniya/</w:t>
      </w:r>
    </w:p>
    <w:p w14:paraId="69C36A39" w14:textId="77777777" w:rsidR="00356078" w:rsidRPr="001B2B53" w:rsidRDefault="00356078" w:rsidP="00356078">
      <w:pPr>
        <w:tabs>
          <w:tab w:val="left" w:pos="4080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1B2B53">
        <w:rPr>
          <w:rFonts w:ascii="Times New Roman" w:hAnsi="Times New Roman" w:cs="Times New Roman"/>
          <w:sz w:val="24"/>
          <w:szCs w:val="24"/>
        </w:rPr>
        <w:t xml:space="preserve">С момента размещения указанного Проекта все заинтересованные лица имеют право на подачу замечаний и предложений к Проекту. </w:t>
      </w:r>
    </w:p>
    <w:p w14:paraId="08CF01AC" w14:textId="77777777" w:rsidR="00356078" w:rsidRPr="001B2B53" w:rsidRDefault="00356078" w:rsidP="00356078">
      <w:pPr>
        <w:tabs>
          <w:tab w:val="left" w:pos="4080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1B2B53">
        <w:rPr>
          <w:rFonts w:ascii="Times New Roman" w:hAnsi="Times New Roman" w:cs="Times New Roman"/>
          <w:sz w:val="24"/>
          <w:szCs w:val="24"/>
        </w:rPr>
        <w:t xml:space="preserve">Предложения по разработке проекта </w:t>
      </w:r>
      <w:r w:rsidRPr="00F3075A">
        <w:rPr>
          <w:rFonts w:ascii="Times New Roman" w:hAnsi="Times New Roman" w:cs="Times New Roman"/>
          <w:sz w:val="24"/>
          <w:szCs w:val="24"/>
        </w:rPr>
        <w:t xml:space="preserve">Схемы водоснабжения и водоотведения сельского поселения «село Вывенка» Олюторского района Камчатского края на период до 2036 года от </w:t>
      </w:r>
      <w:r>
        <w:rPr>
          <w:rFonts w:ascii="Times New Roman" w:hAnsi="Times New Roman" w:cs="Times New Roman"/>
          <w:sz w:val="24"/>
          <w:szCs w:val="24"/>
        </w:rPr>
        <w:t>водоснабжающих</w:t>
      </w:r>
      <w:r w:rsidRPr="001B2B53">
        <w:rPr>
          <w:rFonts w:ascii="Times New Roman" w:hAnsi="Times New Roman" w:cs="Times New Roman"/>
          <w:sz w:val="24"/>
          <w:szCs w:val="24"/>
        </w:rPr>
        <w:t xml:space="preserve"> организаций и иных лиц принимаются в письменном виде администрацией сельского поселения </w:t>
      </w:r>
      <w:r w:rsidRPr="00450632">
        <w:rPr>
          <w:rFonts w:ascii="Times New Roman" w:hAnsi="Times New Roman" w:cs="Times New Roman"/>
          <w:sz w:val="24"/>
          <w:szCs w:val="24"/>
        </w:rPr>
        <w:t xml:space="preserve">«село Вывенка» </w:t>
      </w:r>
      <w:r w:rsidRPr="001B2B53">
        <w:rPr>
          <w:rFonts w:ascii="Times New Roman" w:hAnsi="Times New Roman" w:cs="Times New Roman"/>
          <w:sz w:val="24"/>
          <w:szCs w:val="24"/>
        </w:rPr>
        <w:t xml:space="preserve">по адресу: с. </w:t>
      </w:r>
      <w:r w:rsidRPr="00450632">
        <w:rPr>
          <w:rFonts w:ascii="Times New Roman" w:hAnsi="Times New Roman" w:cs="Times New Roman"/>
          <w:sz w:val="24"/>
          <w:szCs w:val="24"/>
        </w:rPr>
        <w:t>Вывенка</w:t>
      </w:r>
      <w:r w:rsidRPr="001B2B53">
        <w:rPr>
          <w:rFonts w:ascii="Times New Roman" w:hAnsi="Times New Roman" w:cs="Times New Roman"/>
          <w:sz w:val="24"/>
          <w:szCs w:val="24"/>
        </w:rPr>
        <w:t>, ул. Центральная, д.</w:t>
      </w:r>
      <w:r w:rsidRPr="00450632">
        <w:rPr>
          <w:rFonts w:ascii="Times New Roman" w:hAnsi="Times New Roman" w:cs="Times New Roman"/>
          <w:sz w:val="24"/>
          <w:szCs w:val="24"/>
        </w:rPr>
        <w:t>29</w:t>
      </w:r>
      <w:r w:rsidRPr="001B2B53">
        <w:rPr>
          <w:rFonts w:ascii="Times New Roman" w:hAnsi="Times New Roman" w:cs="Times New Roman"/>
          <w:sz w:val="24"/>
          <w:szCs w:val="24"/>
        </w:rPr>
        <w:t>,</w:t>
      </w:r>
      <w:r w:rsidRPr="00450632">
        <w:rPr>
          <w:rFonts w:ascii="Times New Roman" w:hAnsi="Times New Roman" w:cs="Times New Roman"/>
          <w:sz w:val="24"/>
          <w:szCs w:val="24"/>
        </w:rPr>
        <w:t xml:space="preserve"> офис 6</w:t>
      </w:r>
      <w:r w:rsidRPr="001B2B53">
        <w:rPr>
          <w:rFonts w:ascii="Times New Roman" w:hAnsi="Times New Roman" w:cs="Times New Roman"/>
          <w:sz w:val="24"/>
          <w:szCs w:val="24"/>
        </w:rPr>
        <w:t xml:space="preserve"> тел.: 8 (</w:t>
      </w:r>
      <w:r w:rsidRPr="00450632">
        <w:rPr>
          <w:rFonts w:ascii="Times New Roman" w:hAnsi="Times New Roman" w:cs="Times New Roman"/>
          <w:sz w:val="24"/>
          <w:szCs w:val="24"/>
        </w:rPr>
        <w:t>41544</w:t>
      </w:r>
      <w:r w:rsidRPr="001B2B53">
        <w:rPr>
          <w:rFonts w:ascii="Times New Roman" w:hAnsi="Times New Roman" w:cs="Times New Roman"/>
          <w:sz w:val="24"/>
          <w:szCs w:val="24"/>
        </w:rPr>
        <w:t>) 5</w:t>
      </w:r>
      <w:r w:rsidRPr="00450632">
        <w:rPr>
          <w:rFonts w:ascii="Times New Roman" w:hAnsi="Times New Roman" w:cs="Times New Roman"/>
          <w:sz w:val="24"/>
          <w:szCs w:val="24"/>
        </w:rPr>
        <w:t>7</w:t>
      </w:r>
      <w:r w:rsidRPr="001B2B53">
        <w:rPr>
          <w:rFonts w:ascii="Times New Roman" w:hAnsi="Times New Roman" w:cs="Times New Roman"/>
          <w:sz w:val="24"/>
          <w:szCs w:val="24"/>
        </w:rPr>
        <w:t>-</w:t>
      </w:r>
      <w:r w:rsidRPr="00450632">
        <w:rPr>
          <w:rFonts w:ascii="Times New Roman" w:hAnsi="Times New Roman" w:cs="Times New Roman"/>
          <w:sz w:val="24"/>
          <w:szCs w:val="24"/>
        </w:rPr>
        <w:t>0</w:t>
      </w:r>
      <w:r w:rsidRPr="001B2B53">
        <w:rPr>
          <w:rFonts w:ascii="Times New Roman" w:hAnsi="Times New Roman" w:cs="Times New Roman"/>
          <w:sz w:val="24"/>
          <w:szCs w:val="24"/>
        </w:rPr>
        <w:t>-</w:t>
      </w:r>
      <w:r w:rsidRPr="00450632">
        <w:rPr>
          <w:rFonts w:ascii="Times New Roman" w:hAnsi="Times New Roman" w:cs="Times New Roman"/>
          <w:sz w:val="24"/>
          <w:szCs w:val="24"/>
        </w:rPr>
        <w:t>48</w:t>
      </w:r>
      <w:r w:rsidRPr="001B2B53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50632">
        <w:rPr>
          <w:rFonts w:ascii="Times New Roman" w:hAnsi="Times New Roman" w:cs="Times New Roman"/>
          <w:sz w:val="24"/>
          <w:szCs w:val="24"/>
        </w:rPr>
        <w:t>89039267444</w:t>
      </w:r>
      <w:r w:rsidRPr="001B2B53">
        <w:rPr>
          <w:rFonts w:ascii="Times New Roman" w:hAnsi="Times New Roman" w:cs="Times New Roman"/>
          <w:sz w:val="24"/>
          <w:szCs w:val="24"/>
        </w:rPr>
        <w:t xml:space="preserve">, или на адрес электронной почты: </w:t>
      </w:r>
      <w:r w:rsidRPr="00450632">
        <w:rPr>
          <w:rFonts w:ascii="Times New Roman" w:hAnsi="Times New Roman" w:cs="Times New Roman"/>
          <w:sz w:val="24"/>
          <w:szCs w:val="24"/>
          <w:lang w:val="en-US"/>
        </w:rPr>
        <w:t>admvyvenka</w:t>
      </w:r>
      <w:r w:rsidRPr="00450632">
        <w:rPr>
          <w:rFonts w:ascii="Times New Roman" w:hAnsi="Times New Roman" w:cs="Times New Roman"/>
          <w:sz w:val="24"/>
          <w:szCs w:val="24"/>
        </w:rPr>
        <w:t>@</w:t>
      </w:r>
      <w:r w:rsidRPr="0045063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5063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5063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1B2B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7FEBB8" w14:textId="77777777" w:rsidR="00356078" w:rsidRPr="00450632" w:rsidRDefault="00356078" w:rsidP="00356078">
      <w:pPr>
        <w:tabs>
          <w:tab w:val="left" w:pos="4080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450632">
        <w:rPr>
          <w:rFonts w:ascii="Times New Roman" w:hAnsi="Times New Roman" w:cs="Times New Roman"/>
          <w:sz w:val="24"/>
          <w:szCs w:val="24"/>
        </w:rPr>
        <w:t xml:space="preserve">Срок окончания приема замечаний и предложений - до 16.00 час. 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450632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50632">
        <w:rPr>
          <w:rFonts w:ascii="Times New Roman" w:hAnsi="Times New Roman" w:cs="Times New Roman"/>
          <w:sz w:val="24"/>
          <w:szCs w:val="24"/>
        </w:rPr>
        <w:t>.2025 г</w:t>
      </w:r>
    </w:p>
    <w:p w14:paraId="2E82A938" w14:textId="77777777" w:rsidR="00356078" w:rsidRPr="00F3075A" w:rsidRDefault="00356078" w:rsidP="00356078">
      <w:pPr>
        <w:spacing w:after="0" w:line="240" w:lineRule="auto"/>
        <w:ind w:firstLine="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51C092C" w14:textId="77777777" w:rsidR="008D4624" w:rsidRDefault="008D4624"/>
    <w:sectPr w:rsidR="008D4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78"/>
    <w:rsid w:val="0016314F"/>
    <w:rsid w:val="00356078"/>
    <w:rsid w:val="008B131C"/>
    <w:rsid w:val="008D4624"/>
    <w:rsid w:val="00925652"/>
    <w:rsid w:val="00B557F1"/>
    <w:rsid w:val="00D62EE9"/>
    <w:rsid w:val="00E7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A6B54"/>
  <w15:chartTrackingRefBased/>
  <w15:docId w15:val="{C3AAE24E-9008-4E1B-8B90-7F77C636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07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5607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607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607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607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607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607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607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607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607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0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60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60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60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60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60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60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60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60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6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56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607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56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607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560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607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560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60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560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60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Нурбол Купеев</dc:creator>
  <cp:keywords/>
  <dc:description/>
  <cp:lastModifiedBy>Нурбол Купеев</cp:lastModifiedBy>
  <cp:revision>1</cp:revision>
  <dcterms:created xsi:type="dcterms:W3CDTF">2025-03-27T23:00:00Z</dcterms:created>
  <dcterms:modified xsi:type="dcterms:W3CDTF">2025-03-27T23:01:00Z</dcterms:modified>
</cp:coreProperties>
</file>